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62" w:rsidRDefault="005A18EA" w:rsidP="005A18EA">
      <w:pPr>
        <w:shd w:val="clear" w:color="auto" w:fill="FFFEF1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424242"/>
          <w:sz w:val="24"/>
          <w:szCs w:val="24"/>
        </w:rPr>
      </w:pPr>
      <w:r w:rsidRPr="005A18EA">
        <w:rPr>
          <w:rFonts w:ascii="Arial" w:eastAsia="Times New Roman" w:hAnsi="Arial" w:cs="Arial"/>
          <w:b/>
          <w:bCs/>
          <w:i/>
          <w:color w:val="424242"/>
          <w:sz w:val="24"/>
          <w:szCs w:val="24"/>
        </w:rPr>
        <w:t xml:space="preserve">REGULAMIN W SPRAWIE ROZLICZANIA OPŁAT ZA KORZYSTANIE </w:t>
      </w:r>
      <w:r>
        <w:rPr>
          <w:rFonts w:ascii="Arial" w:eastAsia="Times New Roman" w:hAnsi="Arial" w:cs="Arial"/>
          <w:b/>
          <w:bCs/>
          <w:i/>
          <w:color w:val="424242"/>
          <w:sz w:val="24"/>
          <w:szCs w:val="24"/>
        </w:rPr>
        <w:t xml:space="preserve">                     </w:t>
      </w:r>
      <w:r w:rsidRPr="005A18EA">
        <w:rPr>
          <w:rFonts w:ascii="Arial" w:eastAsia="Times New Roman" w:hAnsi="Arial" w:cs="Arial"/>
          <w:b/>
          <w:bCs/>
          <w:i/>
          <w:color w:val="424242"/>
          <w:sz w:val="24"/>
          <w:szCs w:val="24"/>
        </w:rPr>
        <w:t xml:space="preserve">Z WYCHOWANIA PRZEDSZKOLNEGO </w:t>
      </w:r>
    </w:p>
    <w:p w:rsidR="005A18EA" w:rsidRDefault="00E91C62" w:rsidP="005A18EA">
      <w:pPr>
        <w:shd w:val="clear" w:color="auto" w:fill="FFFEF1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42424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424242"/>
          <w:sz w:val="24"/>
          <w:szCs w:val="24"/>
        </w:rPr>
        <w:t>w Zespole Szkolno-Przedszkolnym w Dorohusku</w:t>
      </w:r>
    </w:p>
    <w:p w:rsidR="00E91C62" w:rsidRPr="005A18EA" w:rsidRDefault="00E91C62" w:rsidP="005A18EA">
      <w:pPr>
        <w:shd w:val="clear" w:color="auto" w:fill="FFFEF1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424242"/>
          <w:sz w:val="24"/>
          <w:szCs w:val="24"/>
        </w:rPr>
      </w:pPr>
    </w:p>
    <w:p w:rsidR="005A18EA" w:rsidRPr="005A18EA" w:rsidRDefault="005A18EA" w:rsidP="005A18EA">
      <w:pPr>
        <w:shd w:val="clear" w:color="auto" w:fill="FFFEF1"/>
        <w:spacing w:after="0" w:line="240" w:lineRule="auto"/>
        <w:jc w:val="center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Regulamin w sprawie rozliczania</w:t>
      </w:r>
    </w:p>
    <w:p w:rsidR="005A18EA" w:rsidRPr="005A18EA" w:rsidRDefault="005A18EA" w:rsidP="005A18EA">
      <w:pPr>
        <w:shd w:val="clear" w:color="auto" w:fill="FFFEF1"/>
        <w:spacing w:after="0" w:line="240" w:lineRule="auto"/>
        <w:jc w:val="center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opłat za korzystanie z wychowania przedszkolnego</w:t>
      </w:r>
    </w:p>
    <w:p w:rsidR="005A18EA" w:rsidRPr="005A18EA" w:rsidRDefault="005A18EA" w:rsidP="005A18EA">
      <w:pPr>
        <w:shd w:val="clear" w:color="auto" w:fill="FFFEF1"/>
        <w:spacing w:after="0" w:line="240" w:lineRule="auto"/>
        <w:jc w:val="center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Arial" w:eastAsia="Times New Roman" w:hAnsi="Arial" w:cs="Arial"/>
          <w:color w:val="5A5A4F"/>
          <w:sz w:val="18"/>
          <w:szCs w:val="18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jc w:val="center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§ 1.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Definicje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  <w:sz w:val="10"/>
          <w:szCs w:val="10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>Ilekroć w dalszym postanowieniach jest mowa o:</w:t>
      </w:r>
    </w:p>
    <w:p w:rsidR="005A18EA" w:rsidRPr="0076431A" w:rsidRDefault="005A18EA" w:rsidP="005A18EA">
      <w:pPr>
        <w:numPr>
          <w:ilvl w:val="0"/>
          <w:numId w:val="1"/>
        </w:num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przedszkolu</w:t>
      </w:r>
      <w:r w:rsidRPr="005A18EA">
        <w:rPr>
          <w:rFonts w:ascii="Times New Roman" w:eastAsia="Times New Roman" w:hAnsi="Times New Roman" w:cs="Times New Roman"/>
          <w:color w:val="000000"/>
        </w:rPr>
        <w:t> – należy przez to rozumieć </w:t>
      </w:r>
      <w:r>
        <w:rPr>
          <w:rFonts w:ascii="Times New Roman" w:eastAsia="Times New Roman" w:hAnsi="Times New Roman" w:cs="Times New Roman"/>
          <w:color w:val="000000"/>
        </w:rPr>
        <w:t>Przedszkole Samorządowe w Dorohusku</w:t>
      </w:r>
    </w:p>
    <w:p w:rsidR="0076431A" w:rsidRPr="000C3EE0" w:rsidRDefault="0076431A" w:rsidP="005A18EA">
      <w:pPr>
        <w:numPr>
          <w:ilvl w:val="0"/>
          <w:numId w:val="1"/>
        </w:numPr>
        <w:shd w:val="clear" w:color="auto" w:fill="FFFEF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inherit" w:eastAsia="Times New Roman" w:hAnsi="inherit" w:cs="Times New Roman"/>
          <w:b/>
          <w:bCs/>
          <w:color w:val="000000"/>
        </w:rPr>
        <w:t xml:space="preserve">oddziałach przedszkolnych </w:t>
      </w:r>
      <w:r w:rsidRPr="000C3EE0">
        <w:rPr>
          <w:rFonts w:ascii="Times New Roman" w:eastAsia="Times New Roman" w:hAnsi="Times New Roman" w:cs="Times New Roman"/>
          <w:color w:val="5A5A4F"/>
        </w:rPr>
        <w:t xml:space="preserve">– </w:t>
      </w:r>
      <w:r w:rsidRPr="000C3EE0">
        <w:rPr>
          <w:rFonts w:ascii="Times New Roman" w:eastAsia="Times New Roman" w:hAnsi="Times New Roman" w:cs="Times New Roman"/>
        </w:rPr>
        <w:t>należy przez to rozumieć oddziały przed</w:t>
      </w:r>
      <w:r w:rsidR="00C00D3C">
        <w:rPr>
          <w:rFonts w:ascii="Times New Roman" w:eastAsia="Times New Roman" w:hAnsi="Times New Roman" w:cs="Times New Roman"/>
        </w:rPr>
        <w:t>szkolne prowadzane przy Szkole Podstawowej w Dorohusku</w:t>
      </w:r>
    </w:p>
    <w:p w:rsidR="00E91C62" w:rsidRPr="00E91C62" w:rsidRDefault="005A18EA" w:rsidP="005A18EA">
      <w:pPr>
        <w:numPr>
          <w:ilvl w:val="0"/>
          <w:numId w:val="1"/>
        </w:num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regulaminie </w:t>
      </w:r>
      <w:r w:rsidRPr="005A18EA">
        <w:rPr>
          <w:rFonts w:ascii="Times New Roman" w:eastAsia="Times New Roman" w:hAnsi="Times New Roman" w:cs="Times New Roman"/>
          <w:color w:val="000000"/>
        </w:rPr>
        <w:t>– należy przez to rozumieć Regulamin w sprawie rozliczania opłat</w:t>
      </w:r>
      <w:r w:rsidRPr="00E91C62">
        <w:rPr>
          <w:rFonts w:ascii="Times New Roman" w:eastAsia="Times New Roman" w:hAnsi="Times New Roman" w:cs="Times New Roman"/>
          <w:color w:val="000000"/>
        </w:rPr>
        <w:t xml:space="preserve"> </w:t>
      </w:r>
      <w:r w:rsidRPr="005A18EA">
        <w:rPr>
          <w:rFonts w:ascii="Times New Roman" w:eastAsia="Times New Roman" w:hAnsi="Times New Roman" w:cs="Times New Roman"/>
          <w:color w:val="000000"/>
        </w:rPr>
        <w:t xml:space="preserve">za korzystanie z wychowania przedszkolnego </w:t>
      </w:r>
    </w:p>
    <w:p w:rsidR="005A18EA" w:rsidRPr="005A18EA" w:rsidRDefault="005A18EA" w:rsidP="005A18EA">
      <w:pPr>
        <w:numPr>
          <w:ilvl w:val="0"/>
          <w:numId w:val="1"/>
        </w:num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rodzicu</w:t>
      </w:r>
      <w:r w:rsidRPr="005A18EA">
        <w:rPr>
          <w:rFonts w:ascii="Times New Roman" w:eastAsia="Times New Roman" w:hAnsi="Times New Roman" w:cs="Times New Roman"/>
          <w:color w:val="000000"/>
        </w:rPr>
        <w:t> – należy przez to rozumieć także opiekuna prawnego wychowanka;</w:t>
      </w:r>
    </w:p>
    <w:p w:rsidR="005A18EA" w:rsidRPr="005A18EA" w:rsidRDefault="005A18EA" w:rsidP="005A18EA">
      <w:pPr>
        <w:numPr>
          <w:ilvl w:val="0"/>
          <w:numId w:val="1"/>
        </w:num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wychowaniu przedszkolnym</w:t>
      </w:r>
      <w:r w:rsidRPr="005A18EA">
        <w:rPr>
          <w:rFonts w:ascii="Times New Roman" w:eastAsia="Times New Roman" w:hAnsi="Times New Roman" w:cs="Times New Roman"/>
          <w:color w:val="000000"/>
        </w:rPr>
        <w:t> – należy przez to rozumieć nauczanie, wychowanie</w:t>
      </w:r>
      <w:r w:rsidRPr="005A18EA">
        <w:rPr>
          <w:rFonts w:ascii="Times New Roman" w:eastAsia="Times New Roman" w:hAnsi="Times New Roman" w:cs="Times New Roman"/>
          <w:color w:val="000000"/>
        </w:rPr>
        <w:br/>
        <w:t>i opiekę, j</w:t>
      </w:r>
      <w:r w:rsidR="00C00D3C">
        <w:rPr>
          <w:rFonts w:ascii="Times New Roman" w:eastAsia="Times New Roman" w:hAnsi="Times New Roman" w:cs="Times New Roman"/>
          <w:color w:val="000000"/>
        </w:rPr>
        <w:t>akie Zespół Szkolno-Przedszkolny</w:t>
      </w:r>
      <w:r w:rsidRPr="005A18EA">
        <w:rPr>
          <w:rFonts w:ascii="Times New Roman" w:eastAsia="Times New Roman" w:hAnsi="Times New Roman" w:cs="Times New Roman"/>
          <w:color w:val="000000"/>
        </w:rPr>
        <w:t xml:space="preserve"> zapewnia wych</w:t>
      </w:r>
      <w:r w:rsidR="00C00D3C">
        <w:rPr>
          <w:rFonts w:ascii="Times New Roman" w:eastAsia="Times New Roman" w:hAnsi="Times New Roman" w:cs="Times New Roman"/>
          <w:color w:val="000000"/>
        </w:rPr>
        <w:t xml:space="preserve">owankom na zasadach określonych </w:t>
      </w:r>
      <w:r w:rsidRPr="005A18EA">
        <w:rPr>
          <w:rFonts w:ascii="Times New Roman" w:eastAsia="Times New Roman" w:hAnsi="Times New Roman" w:cs="Times New Roman"/>
          <w:color w:val="000000"/>
        </w:rPr>
        <w:t>w </w:t>
      </w:r>
      <w:r>
        <w:rPr>
          <w:rFonts w:ascii="Times New Roman" w:eastAsia="Times New Roman" w:hAnsi="Times New Roman" w:cs="Times New Roman"/>
          <w:color w:val="000000"/>
        </w:rPr>
        <w:t>Statucie</w:t>
      </w:r>
      <w:r>
        <w:rPr>
          <w:rFonts w:ascii="Times New Roman" w:eastAsia="Times New Roman" w:hAnsi="Times New Roman" w:cs="Times New Roman"/>
          <w:b/>
          <w:color w:val="5A5A4F"/>
        </w:rPr>
        <w:t xml:space="preserve"> </w:t>
      </w:r>
      <w:r w:rsidRPr="005A18EA">
        <w:rPr>
          <w:rFonts w:ascii="Times New Roman" w:eastAsia="Times New Roman" w:hAnsi="Times New Roman" w:cs="Times New Roman"/>
          <w:color w:val="000000"/>
        </w:rPr>
        <w:t>oraz zgodnie z odpowiednimi przepisami prawa;</w:t>
      </w:r>
    </w:p>
    <w:p w:rsidR="005A18EA" w:rsidRPr="005A18EA" w:rsidRDefault="005A18EA" w:rsidP="005A18EA">
      <w:pPr>
        <w:numPr>
          <w:ilvl w:val="0"/>
          <w:numId w:val="1"/>
        </w:num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wychowankach </w:t>
      </w:r>
      <w:r w:rsidRPr="005A18EA">
        <w:rPr>
          <w:rFonts w:ascii="Times New Roman" w:eastAsia="Times New Roman" w:hAnsi="Times New Roman" w:cs="Times New Roman"/>
          <w:color w:val="000000"/>
        </w:rPr>
        <w:t>– należy przez to rozumieć dzieci korzystające z wychowania przedszkolnego realizowanego przez przedszkole</w:t>
      </w:r>
      <w:r>
        <w:rPr>
          <w:rFonts w:ascii="Times New Roman" w:eastAsia="Times New Roman" w:hAnsi="Times New Roman" w:cs="Times New Roman"/>
          <w:color w:val="000000"/>
        </w:rPr>
        <w:t xml:space="preserve"> oraz dzieci w oddziałach przedszkolnych w szkołach podstawowych dla których organem prowadzącym jest Gmina Dorohusk</w:t>
      </w:r>
    </w:p>
    <w:p w:rsidR="005A18EA" w:rsidRPr="005A18EA" w:rsidRDefault="005A18EA" w:rsidP="005A18EA">
      <w:pPr>
        <w:numPr>
          <w:ilvl w:val="0"/>
          <w:numId w:val="1"/>
        </w:num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podstawie wychowania przedszkolnego </w:t>
      </w:r>
      <w:r w:rsidRPr="005A18EA">
        <w:rPr>
          <w:rFonts w:ascii="Times New Roman" w:eastAsia="Times New Roman" w:hAnsi="Times New Roman" w:cs="Times New Roman"/>
          <w:color w:val="000000"/>
        </w:rPr>
        <w:t>– należy przez to rozumieć rozporządzenie Ministra Edukacji Narodowej zmieniające rozporządzenie w sprawie podstawy programowej wychowania przedszkolnego oraz kształcenia ogólnego w poszczególnych typach szkół</w:t>
      </w:r>
      <w:r w:rsidRPr="005A18EA">
        <w:rPr>
          <w:rFonts w:ascii="Times New Roman" w:eastAsia="Times New Roman" w:hAnsi="Times New Roman" w:cs="Times New Roman"/>
          <w:color w:val="000000"/>
        </w:rPr>
        <w:br/>
        <w:t>(Dz.U. z 2017 r. poz. 356).</w:t>
      </w:r>
    </w:p>
    <w:p w:rsidR="005A18EA" w:rsidRPr="005A18EA" w:rsidRDefault="005A18EA" w:rsidP="005A18EA">
      <w:p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 </w:t>
      </w:r>
    </w:p>
    <w:p w:rsidR="005A18EA" w:rsidRPr="005A18EA" w:rsidRDefault="005A18EA" w:rsidP="00E91C62">
      <w:pPr>
        <w:shd w:val="clear" w:color="auto" w:fill="FFFEF1"/>
        <w:spacing w:after="0" w:line="240" w:lineRule="auto"/>
        <w:jc w:val="center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§ 2.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  <w:sz w:val="10"/>
          <w:szCs w:val="10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Przedmiot Regulaminu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 </w:t>
      </w:r>
    </w:p>
    <w:p w:rsidR="005A18EA" w:rsidRPr="00CD7BAE" w:rsidRDefault="005A18EA" w:rsidP="00CD7BAE">
      <w:pPr>
        <w:pStyle w:val="Akapitzlist"/>
        <w:numPr>
          <w:ilvl w:val="0"/>
          <w:numId w:val="18"/>
        </w:num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D7BAE">
        <w:rPr>
          <w:rFonts w:ascii="Times New Roman" w:eastAsia="Times New Roman" w:hAnsi="Times New Roman" w:cs="Times New Roman"/>
        </w:rPr>
        <w:t>Regulamin określa zasady odpłatności za korzystanie z wychowania przedszkolnego</w:t>
      </w:r>
      <w:r w:rsidRPr="00CD7BAE">
        <w:rPr>
          <w:rFonts w:ascii="Times New Roman" w:eastAsia="Times New Roman" w:hAnsi="Times New Roman" w:cs="Times New Roman"/>
        </w:rPr>
        <w:br/>
        <w:t xml:space="preserve"> w okresie od dnia od 1 września każdego roku do dnia 30 czerwca następnego roku.</w:t>
      </w:r>
    </w:p>
    <w:p w:rsidR="00E91C62" w:rsidRDefault="00E91C62" w:rsidP="00E91C62">
      <w:pPr>
        <w:shd w:val="clear" w:color="auto" w:fill="FFFE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A18EA" w:rsidRPr="005A18EA" w:rsidRDefault="00E91C62" w:rsidP="00E91C62">
      <w:pPr>
        <w:shd w:val="clear" w:color="auto" w:fill="FFFEF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91C62">
        <w:rPr>
          <w:rFonts w:ascii="Times New Roman" w:eastAsia="Times New Roman" w:hAnsi="Times New Roman" w:cs="Times New Roman"/>
          <w:b/>
          <w:bCs/>
        </w:rPr>
        <w:t>&amp; 3.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Zajęcia w ramach wychowania przedszkolnego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 </w:t>
      </w:r>
    </w:p>
    <w:p w:rsidR="005A18EA" w:rsidRPr="00E91C62" w:rsidRDefault="005A18EA" w:rsidP="00CD7BAE">
      <w:pPr>
        <w:pStyle w:val="Akapitzlist"/>
        <w:numPr>
          <w:ilvl w:val="0"/>
          <w:numId w:val="17"/>
        </w:num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E91C62">
        <w:rPr>
          <w:rFonts w:ascii="Times New Roman" w:eastAsia="Times New Roman" w:hAnsi="Times New Roman" w:cs="Times New Roman"/>
        </w:rPr>
        <w:t>Przedszkole zapewnia bezpłatne nauczanie</w:t>
      </w:r>
      <w:r w:rsidRPr="00E91C62">
        <w:rPr>
          <w:rFonts w:ascii="Times New Roman" w:eastAsia="Times New Roman" w:hAnsi="Times New Roman" w:cs="Times New Roman"/>
          <w:color w:val="000000"/>
        </w:rPr>
        <w:t>, wychowanie i opiekę w wymiarze 5 godzin dziennie, od poniedziałku do piątku</w:t>
      </w:r>
      <w:r w:rsidR="000809B6">
        <w:rPr>
          <w:rFonts w:ascii="Times New Roman" w:eastAsia="Times New Roman" w:hAnsi="Times New Roman" w:cs="Times New Roman"/>
          <w:color w:val="000000"/>
        </w:rPr>
        <w:t xml:space="preserve"> od godz. 7.</w:t>
      </w:r>
      <w:r w:rsidR="00CD7BAE">
        <w:rPr>
          <w:rFonts w:ascii="Times New Roman" w:eastAsia="Times New Roman" w:hAnsi="Times New Roman" w:cs="Times New Roman"/>
          <w:color w:val="000000"/>
        </w:rPr>
        <w:t xml:space="preserve">30 do godz. 12.30 z wyłączeniem dni ustawowo wolnych od pracy </w:t>
      </w:r>
      <w:r w:rsidRPr="00E91C62">
        <w:rPr>
          <w:rFonts w:ascii="Times New Roman" w:eastAsia="Times New Roman" w:hAnsi="Times New Roman" w:cs="Times New Roman"/>
          <w:color w:val="000000"/>
        </w:rPr>
        <w:t>oraz  z wyłączeniem dni przerw w pracy przedszkola</w:t>
      </w:r>
      <w:r w:rsidR="00CD7BAE">
        <w:rPr>
          <w:rFonts w:ascii="Times New Roman" w:eastAsia="Times New Roman" w:hAnsi="Times New Roman" w:cs="Times New Roman"/>
          <w:color w:val="000000"/>
        </w:rPr>
        <w:t xml:space="preserve"> oraz oddziałów przedszkolnych  w szkołach podstawowych.</w:t>
      </w:r>
    </w:p>
    <w:p w:rsidR="005A18EA" w:rsidRPr="005A18EA" w:rsidRDefault="005A18EA" w:rsidP="005A18EA">
      <w:p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Arial" w:eastAsia="Times New Roman" w:hAnsi="Arial" w:cs="Arial"/>
          <w:color w:val="5A5A4F"/>
          <w:sz w:val="18"/>
          <w:szCs w:val="18"/>
        </w:rPr>
        <w:t> </w:t>
      </w:r>
    </w:p>
    <w:p w:rsidR="005A18EA" w:rsidRPr="005A18EA" w:rsidRDefault="005A18EA" w:rsidP="00CD7BAE">
      <w:pPr>
        <w:shd w:val="clear" w:color="auto" w:fill="FFFEF1"/>
        <w:spacing w:after="0" w:line="240" w:lineRule="auto"/>
        <w:jc w:val="center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§ 4.</w:t>
      </w:r>
    </w:p>
    <w:p w:rsidR="005A18EA" w:rsidRPr="005A18EA" w:rsidRDefault="005A18EA" w:rsidP="00CD7BAE">
      <w:pPr>
        <w:shd w:val="clear" w:color="auto" w:fill="FFFEF1"/>
        <w:spacing w:after="0" w:line="240" w:lineRule="auto"/>
        <w:jc w:val="center"/>
        <w:rPr>
          <w:rFonts w:ascii="Arial" w:eastAsia="Times New Roman" w:hAnsi="Arial" w:cs="Arial"/>
          <w:color w:val="5A5A4F"/>
          <w:sz w:val="18"/>
          <w:szCs w:val="18"/>
        </w:rPr>
      </w:pP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Wymiar zajęć powyżej 5 godzin w ramach wychowania przedszkolnego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 </w:t>
      </w:r>
    </w:p>
    <w:p w:rsidR="005A18EA" w:rsidRPr="000809B6" w:rsidRDefault="005A18EA" w:rsidP="00CD7BAE">
      <w:pPr>
        <w:pStyle w:val="Akapitzlist"/>
        <w:numPr>
          <w:ilvl w:val="0"/>
          <w:numId w:val="20"/>
        </w:num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D7BAE">
        <w:rPr>
          <w:rFonts w:ascii="Times New Roman" w:eastAsia="Times New Roman" w:hAnsi="Times New Roman" w:cs="Times New Roman"/>
        </w:rPr>
        <w:t>Liczba godzin zajęć powyżej 5 godzin dziennie ustalana jest w oparciu o rzeczywisty czas pobytu dziecka w przedszkolu</w:t>
      </w:r>
      <w:r w:rsidR="000809B6">
        <w:rPr>
          <w:rFonts w:ascii="Times New Roman" w:eastAsia="Times New Roman" w:hAnsi="Times New Roman" w:cs="Times New Roman"/>
        </w:rPr>
        <w:t xml:space="preserve"> i oddziałach przedszkolnych prowadzonych przy szkołach podstawowych</w:t>
      </w:r>
      <w:r w:rsidRPr="00CD7BAE">
        <w:rPr>
          <w:rFonts w:ascii="Times New Roman" w:eastAsia="Times New Roman" w:hAnsi="Times New Roman" w:cs="Times New Roman"/>
        </w:rPr>
        <w:t>, pomniejszony o czas bezpłatny określony w  </w:t>
      </w:r>
      <w:r w:rsidRPr="00CD7BAE">
        <w:rPr>
          <w:rFonts w:ascii="inherit" w:eastAsia="Times New Roman" w:hAnsi="inherit" w:cs="Times New Roman"/>
          <w:b/>
          <w:bCs/>
        </w:rPr>
        <w:t>§ </w:t>
      </w:r>
      <w:r w:rsidRPr="00CD7BAE">
        <w:rPr>
          <w:rFonts w:ascii="Times New Roman" w:eastAsia="Times New Roman" w:hAnsi="Times New Roman" w:cs="Times New Roman"/>
        </w:rPr>
        <w:t>3.</w:t>
      </w:r>
    </w:p>
    <w:p w:rsidR="000809B6" w:rsidRDefault="000809B6" w:rsidP="000809B6">
      <w:p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809B6" w:rsidRDefault="000809B6" w:rsidP="000809B6">
      <w:p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809B6" w:rsidRDefault="000809B6" w:rsidP="000809B6">
      <w:p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809B6" w:rsidRDefault="000809B6" w:rsidP="000809B6">
      <w:p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809B6" w:rsidRPr="000809B6" w:rsidRDefault="000809B6" w:rsidP="000809B6">
      <w:p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</w:rPr>
        <w:t> </w:t>
      </w:r>
    </w:p>
    <w:p w:rsidR="005A18EA" w:rsidRPr="005A18EA" w:rsidRDefault="005A18EA" w:rsidP="00CD7BAE">
      <w:pPr>
        <w:shd w:val="clear" w:color="auto" w:fill="FFFEF1"/>
        <w:spacing w:after="0" w:line="240" w:lineRule="auto"/>
        <w:jc w:val="center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§ 5.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  <w:sz w:val="10"/>
          <w:szCs w:val="10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Stawka opłaty za 1 godzinę zajęć powyżej 5 godzin dziennie w ramach wychowania przedszkolnego</w:t>
      </w:r>
      <w:r w:rsidR="002501BB">
        <w:rPr>
          <w:rFonts w:ascii="inherit" w:eastAsia="Times New Roman" w:hAnsi="inherit" w:cs="Times New Roman"/>
          <w:b/>
          <w:bCs/>
          <w:color w:val="000000"/>
        </w:rPr>
        <w:t>.</w:t>
      </w:r>
    </w:p>
    <w:p w:rsidR="000809B6" w:rsidRPr="000809B6" w:rsidRDefault="005A18EA" w:rsidP="000809B6">
      <w:pPr>
        <w:pStyle w:val="Akapitzlist"/>
        <w:numPr>
          <w:ilvl w:val="0"/>
          <w:numId w:val="3"/>
        </w:num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2501BB">
        <w:rPr>
          <w:rFonts w:ascii="Times New Roman" w:eastAsia="Times New Roman" w:hAnsi="Times New Roman" w:cs="Times New Roman"/>
          <w:color w:val="000000"/>
        </w:rPr>
        <w:t>Wysokość opłaty za 1 godzinę zajęć powyżej 5 godzin dziennie w ramach wychowania prze</w:t>
      </w:r>
      <w:r w:rsidR="00CD7BAE" w:rsidRPr="002501BB">
        <w:rPr>
          <w:rFonts w:ascii="Times New Roman" w:eastAsia="Times New Roman" w:hAnsi="Times New Roman" w:cs="Times New Roman"/>
          <w:color w:val="000000"/>
        </w:rPr>
        <w:t>dszkolnego, wynika z uchwały Nr XXVI/129/2016</w:t>
      </w:r>
      <w:r w:rsidRPr="002501BB">
        <w:rPr>
          <w:rFonts w:ascii="Times New Roman" w:eastAsia="Times New Roman" w:hAnsi="Times New Roman" w:cs="Times New Roman"/>
          <w:color w:val="000000"/>
        </w:rPr>
        <w:t xml:space="preserve"> Rady </w:t>
      </w:r>
      <w:r w:rsidR="00CD7BAE" w:rsidRPr="002501BB">
        <w:rPr>
          <w:rFonts w:ascii="Times New Roman" w:eastAsia="Times New Roman" w:hAnsi="Times New Roman" w:cs="Times New Roman"/>
          <w:color w:val="000000"/>
        </w:rPr>
        <w:t>Gminy Dorohusk</w:t>
      </w:r>
      <w:r w:rsidR="000809B6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Pr="002501BB">
        <w:rPr>
          <w:rFonts w:ascii="Times New Roman" w:eastAsia="Times New Roman" w:hAnsi="Times New Roman" w:cs="Times New Roman"/>
          <w:color w:val="000000"/>
        </w:rPr>
        <w:t xml:space="preserve"> z dnia       </w:t>
      </w:r>
      <w:r w:rsidR="000809B6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2501BB">
        <w:rPr>
          <w:rFonts w:ascii="Times New Roman" w:eastAsia="Times New Roman" w:hAnsi="Times New Roman" w:cs="Times New Roman"/>
          <w:color w:val="000000"/>
        </w:rPr>
        <w:t>2</w:t>
      </w:r>
      <w:r w:rsidR="00CD7BAE" w:rsidRPr="002501BB">
        <w:rPr>
          <w:rFonts w:ascii="Times New Roman" w:eastAsia="Times New Roman" w:hAnsi="Times New Roman" w:cs="Times New Roman"/>
          <w:color w:val="000000"/>
        </w:rPr>
        <w:t>9</w:t>
      </w:r>
      <w:r w:rsidRPr="002501BB">
        <w:rPr>
          <w:rFonts w:ascii="Times New Roman" w:eastAsia="Times New Roman" w:hAnsi="Times New Roman" w:cs="Times New Roman"/>
          <w:color w:val="000000"/>
        </w:rPr>
        <w:t xml:space="preserve"> </w:t>
      </w:r>
      <w:r w:rsidR="00CD7BAE" w:rsidRPr="002501BB">
        <w:rPr>
          <w:rFonts w:ascii="Times New Roman" w:eastAsia="Times New Roman" w:hAnsi="Times New Roman" w:cs="Times New Roman"/>
          <w:color w:val="000000"/>
        </w:rPr>
        <w:t>grudnia 2016</w:t>
      </w:r>
      <w:r w:rsidRPr="002501BB">
        <w:rPr>
          <w:rFonts w:ascii="Times New Roman" w:eastAsia="Times New Roman" w:hAnsi="Times New Roman" w:cs="Times New Roman"/>
          <w:color w:val="000000"/>
        </w:rPr>
        <w:t>r. w sprawie opłat za korzystanie z wychowania przedszkolnego w publicznych przedszkolach oraz oddziałach przedszkolnych w szkołach podstawowych</w:t>
      </w:r>
      <w:r w:rsidR="000809B6">
        <w:rPr>
          <w:rFonts w:ascii="Times New Roman" w:eastAsia="Times New Roman" w:hAnsi="Times New Roman" w:cs="Times New Roman"/>
          <w:color w:val="000000"/>
        </w:rPr>
        <w:t xml:space="preserve"> prowadzonych przez Gminę Dorohusk</w:t>
      </w:r>
      <w:r w:rsidRPr="002501BB">
        <w:rPr>
          <w:rFonts w:ascii="Times New Roman" w:eastAsia="Times New Roman" w:hAnsi="Times New Roman" w:cs="Times New Roman"/>
          <w:color w:val="000000"/>
        </w:rPr>
        <w:t xml:space="preserve"> i  wynosi 1,00 zł (słownie: jeden złoty 00/100) za każdą rozpoczętą godzinę wychowania przedszkolnego ponad bezpłatny czas, o którym mowa w § 3 .</w:t>
      </w:r>
    </w:p>
    <w:p w:rsidR="005A18EA" w:rsidRPr="000809B6" w:rsidRDefault="005A18EA" w:rsidP="000809B6">
      <w:pPr>
        <w:pStyle w:val="Akapitzlist"/>
        <w:numPr>
          <w:ilvl w:val="0"/>
          <w:numId w:val="3"/>
        </w:num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0809B6">
        <w:rPr>
          <w:rFonts w:ascii="Arial" w:eastAsia="Times New Roman" w:hAnsi="Arial" w:cs="Arial"/>
          <w:color w:val="000000"/>
        </w:rPr>
        <w:t> </w:t>
      </w:r>
      <w:r w:rsidRPr="000809B6">
        <w:rPr>
          <w:rFonts w:ascii="Times New Roman" w:eastAsia="Times New Roman" w:hAnsi="Times New Roman" w:cs="Times New Roman"/>
          <w:color w:val="000000"/>
        </w:rPr>
        <w:t>Wysokość opłaty wskazanej w ust. 1 może ulec zmianie w następstwie zmiany uchwały</w:t>
      </w:r>
      <w:r w:rsidRPr="000809B6">
        <w:rPr>
          <w:rFonts w:ascii="Times New Roman" w:eastAsia="Times New Roman" w:hAnsi="Times New Roman" w:cs="Times New Roman"/>
          <w:color w:val="000000"/>
        </w:rPr>
        <w:br/>
        <w:t>lub obowiązujących przepisów prawa oświatowego.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 </w:t>
      </w:r>
    </w:p>
    <w:p w:rsidR="005A18EA" w:rsidRPr="005A18EA" w:rsidRDefault="005A18EA" w:rsidP="003D60DF">
      <w:pPr>
        <w:shd w:val="clear" w:color="auto" w:fill="FFFEF1"/>
        <w:spacing w:after="0" w:line="240" w:lineRule="auto"/>
        <w:jc w:val="center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§ 6.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  <w:sz w:val="10"/>
          <w:szCs w:val="10"/>
        </w:rPr>
        <w:t> </w:t>
      </w:r>
    </w:p>
    <w:p w:rsidR="005A18EA" w:rsidRPr="00014939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14939">
        <w:rPr>
          <w:rFonts w:ascii="Times New Roman" w:eastAsia="Times New Roman" w:hAnsi="Times New Roman" w:cs="Times New Roman"/>
          <w:b/>
          <w:bCs/>
        </w:rPr>
        <w:t>Rozliczanie opłat za zajęcia powyżej 5 godzin dziennie w ramach wychowania przedszkolnego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5A5A4F"/>
        </w:rPr>
        <w:t> </w:t>
      </w:r>
    </w:p>
    <w:p w:rsidR="005A18EA" w:rsidRPr="005A18EA" w:rsidRDefault="005A18EA" w:rsidP="000C3EE0">
      <w:pPr>
        <w:numPr>
          <w:ilvl w:val="0"/>
          <w:numId w:val="4"/>
        </w:num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>Opłata wskazana w §5 ust. 1</w:t>
      </w:r>
      <w:r w:rsidR="00014939">
        <w:rPr>
          <w:rFonts w:ascii="Times New Roman" w:eastAsia="Times New Roman" w:hAnsi="Times New Roman" w:cs="Times New Roman"/>
          <w:color w:val="000000"/>
        </w:rPr>
        <w:t xml:space="preserve"> </w:t>
      </w:r>
      <w:r w:rsidRPr="005A18EA">
        <w:rPr>
          <w:rFonts w:ascii="Times New Roman" w:eastAsia="Times New Roman" w:hAnsi="Times New Roman" w:cs="Times New Roman"/>
          <w:color w:val="000000"/>
        </w:rPr>
        <w:t>będzie ustalana na podstawie oświadczenia planowanego korzystania przez wychowanka z wychowania przedszkolnego, którego wzór stanowi </w:t>
      </w:r>
      <w:r w:rsidRPr="005A18EA">
        <w:rPr>
          <w:rFonts w:ascii="inherit" w:eastAsia="Times New Roman" w:hAnsi="inherit" w:cs="Times New Roman"/>
          <w:b/>
          <w:bCs/>
          <w:color w:val="000000"/>
        </w:rPr>
        <w:t xml:space="preserve">Załącznik nr </w:t>
      </w:r>
      <w:r w:rsidR="00014939">
        <w:rPr>
          <w:rFonts w:ascii="inherit" w:eastAsia="Times New Roman" w:hAnsi="inherit" w:cs="Times New Roman"/>
          <w:b/>
          <w:bCs/>
          <w:color w:val="000000"/>
        </w:rPr>
        <w:t>1</w:t>
      </w:r>
      <w:r w:rsidRPr="005A18EA">
        <w:rPr>
          <w:rFonts w:ascii="inherit" w:eastAsia="Times New Roman" w:hAnsi="inherit" w:cs="Times New Roman"/>
          <w:b/>
          <w:bCs/>
          <w:color w:val="000000"/>
        </w:rPr>
        <w:t xml:space="preserve"> do regulaminu.</w:t>
      </w:r>
    </w:p>
    <w:p w:rsidR="005A18EA" w:rsidRPr="005A18EA" w:rsidRDefault="005A18EA" w:rsidP="000C3EE0">
      <w:pPr>
        <w:numPr>
          <w:ilvl w:val="0"/>
          <w:numId w:val="4"/>
        </w:num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>Rodzice zobowiązani są do złożenia oświadczenia, o którym mowa w ust. 1</w:t>
      </w:r>
      <w:r w:rsidR="00CD4592">
        <w:rPr>
          <w:rFonts w:ascii="Times New Roman" w:eastAsia="Times New Roman" w:hAnsi="Times New Roman" w:cs="Times New Roman"/>
          <w:color w:val="000000"/>
        </w:rPr>
        <w:t xml:space="preserve"> </w:t>
      </w:r>
      <w:r w:rsidRPr="005A18EA">
        <w:rPr>
          <w:rFonts w:ascii="Times New Roman" w:eastAsia="Times New Roman" w:hAnsi="Times New Roman" w:cs="Times New Roman"/>
          <w:color w:val="000000"/>
        </w:rPr>
        <w:t>pod rygorem nieważności</w:t>
      </w:r>
      <w:r w:rsidR="00CD4592">
        <w:rPr>
          <w:rFonts w:ascii="Times New Roman" w:eastAsia="Times New Roman" w:hAnsi="Times New Roman" w:cs="Times New Roman"/>
          <w:color w:val="000000"/>
        </w:rPr>
        <w:t xml:space="preserve"> </w:t>
      </w:r>
      <w:r w:rsidRPr="005A18EA">
        <w:rPr>
          <w:rFonts w:ascii="Times New Roman" w:eastAsia="Times New Roman" w:hAnsi="Times New Roman" w:cs="Times New Roman"/>
          <w:color w:val="000000"/>
        </w:rPr>
        <w:t xml:space="preserve">w formie pisemnej dyrektorowi </w:t>
      </w:r>
      <w:r w:rsidR="00CD4592">
        <w:rPr>
          <w:rFonts w:ascii="Times New Roman" w:eastAsia="Times New Roman" w:hAnsi="Times New Roman" w:cs="Times New Roman"/>
          <w:color w:val="000000"/>
        </w:rPr>
        <w:t>Zespołu Szkolno-Przedszkolnego w Dorohusku</w:t>
      </w:r>
      <w:r w:rsidRPr="005A18EA">
        <w:rPr>
          <w:rFonts w:ascii="Times New Roman" w:eastAsia="Times New Roman" w:hAnsi="Times New Roman" w:cs="Times New Roman"/>
          <w:color w:val="000000"/>
        </w:rPr>
        <w:t>.</w:t>
      </w:r>
    </w:p>
    <w:p w:rsidR="005A18EA" w:rsidRPr="005A18EA" w:rsidRDefault="005A18EA" w:rsidP="000C3EE0">
      <w:pPr>
        <w:numPr>
          <w:ilvl w:val="0"/>
          <w:numId w:val="4"/>
        </w:num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 xml:space="preserve">Okresem rozliczeniowym zajęć powyżej 5 godzin dziennie </w:t>
      </w:r>
      <w:r w:rsidR="00C00D3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</w:t>
      </w:r>
      <w:r w:rsidRPr="005A18EA">
        <w:rPr>
          <w:rFonts w:ascii="Times New Roman" w:eastAsia="Times New Roman" w:hAnsi="Times New Roman" w:cs="Times New Roman"/>
          <w:color w:val="000000"/>
        </w:rPr>
        <w:t>w ramach wychowania przedszkolnego jest miesiąc kalendarzowy</w:t>
      </w:r>
      <w:r w:rsidR="00CD4592">
        <w:rPr>
          <w:rFonts w:ascii="Times New Roman" w:eastAsia="Times New Roman" w:hAnsi="Times New Roman" w:cs="Times New Roman"/>
          <w:color w:val="000000"/>
        </w:rPr>
        <w:t xml:space="preserve"> </w:t>
      </w:r>
      <w:r w:rsidRPr="005A18EA">
        <w:rPr>
          <w:rFonts w:ascii="Times New Roman" w:eastAsia="Times New Roman" w:hAnsi="Times New Roman" w:cs="Times New Roman"/>
          <w:color w:val="000000"/>
        </w:rPr>
        <w:t>danego roku szkolnego</w:t>
      </w:r>
      <w:r w:rsidRPr="005A18EA">
        <w:rPr>
          <w:rFonts w:ascii="inherit" w:eastAsia="Times New Roman" w:hAnsi="inherit" w:cs="Times New Roman"/>
          <w:b/>
          <w:bCs/>
          <w:color w:val="000000"/>
        </w:rPr>
        <w:t>.</w:t>
      </w:r>
    </w:p>
    <w:p w:rsidR="005A18EA" w:rsidRPr="005A18EA" w:rsidRDefault="005A18EA" w:rsidP="005A18EA">
      <w:pPr>
        <w:numPr>
          <w:ilvl w:val="0"/>
          <w:numId w:val="4"/>
        </w:num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>Rodzice zobowiązani są do uiszczenia opłaty, o której mowa w ust. 1,   do 1</w:t>
      </w:r>
      <w:r w:rsidR="0076431A">
        <w:rPr>
          <w:rFonts w:ascii="Times New Roman" w:eastAsia="Times New Roman" w:hAnsi="Times New Roman" w:cs="Times New Roman"/>
          <w:color w:val="000000"/>
        </w:rPr>
        <w:t>0</w:t>
      </w:r>
      <w:r w:rsidRPr="005A18EA">
        <w:rPr>
          <w:rFonts w:ascii="Times New Roman" w:eastAsia="Times New Roman" w:hAnsi="Times New Roman" w:cs="Times New Roman"/>
          <w:color w:val="000000"/>
        </w:rPr>
        <w:t xml:space="preserve"> </w:t>
      </w:r>
      <w:r w:rsidR="0076431A">
        <w:rPr>
          <w:rFonts w:ascii="Times New Roman" w:eastAsia="Times New Roman" w:hAnsi="Times New Roman" w:cs="Times New Roman"/>
          <w:color w:val="000000"/>
        </w:rPr>
        <w:t>dnia miesiąca następnego po okresie rozliczeniowym</w:t>
      </w:r>
      <w:r w:rsidRPr="005A18EA">
        <w:rPr>
          <w:rFonts w:ascii="Times New Roman" w:eastAsia="Times New Roman" w:hAnsi="Times New Roman" w:cs="Times New Roman"/>
          <w:color w:val="000000"/>
        </w:rPr>
        <w:t>, na podstawie pisemnej informacji  o jej wysokości przekazanej rodzicom do 5 dnia roboczego każdego miesiąca, za dany miesiąc.</w:t>
      </w:r>
    </w:p>
    <w:p w:rsidR="005A18EA" w:rsidRPr="005A18EA" w:rsidRDefault="005A18EA" w:rsidP="005A18EA">
      <w:pPr>
        <w:numPr>
          <w:ilvl w:val="0"/>
          <w:numId w:val="4"/>
        </w:num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Arial" w:eastAsia="Times New Roman" w:hAnsi="Arial" w:cs="Arial"/>
          <w:color w:val="000000"/>
        </w:rPr>
        <w:t> </w:t>
      </w:r>
      <w:r w:rsidRPr="005A18EA">
        <w:rPr>
          <w:rFonts w:ascii="Times New Roman" w:eastAsia="Times New Roman" w:hAnsi="Times New Roman" w:cs="Times New Roman"/>
          <w:color w:val="000000"/>
        </w:rPr>
        <w:t>Faktyczny czas korzystania przez wychowanka</w:t>
      </w:r>
      <w:r w:rsidR="004166EA">
        <w:rPr>
          <w:rFonts w:ascii="Times New Roman" w:eastAsia="Times New Roman" w:hAnsi="Times New Roman" w:cs="Times New Roman"/>
          <w:color w:val="000000"/>
        </w:rPr>
        <w:t xml:space="preserve"> </w:t>
      </w:r>
      <w:r w:rsidRPr="005A18EA">
        <w:rPr>
          <w:rFonts w:ascii="Times New Roman" w:eastAsia="Times New Roman" w:hAnsi="Times New Roman" w:cs="Times New Roman"/>
          <w:color w:val="000000"/>
        </w:rPr>
        <w:t>objętego wychowaniem przedszkolnym z zajęć przekraczających wymiar określony w § 3 jest ustalany na podstawie dzienni</w:t>
      </w:r>
      <w:r w:rsidR="00C00D3C">
        <w:rPr>
          <w:rFonts w:ascii="Times New Roman" w:eastAsia="Times New Roman" w:hAnsi="Times New Roman" w:cs="Times New Roman"/>
          <w:color w:val="000000"/>
        </w:rPr>
        <w:t xml:space="preserve">ka zajęć </w:t>
      </w:r>
      <w:r w:rsidR="004166EA">
        <w:rPr>
          <w:rFonts w:ascii="Times New Roman" w:eastAsia="Times New Roman" w:hAnsi="Times New Roman" w:cs="Times New Roman"/>
          <w:color w:val="000000"/>
        </w:rPr>
        <w:t xml:space="preserve"> lub </w:t>
      </w:r>
      <w:r w:rsidRPr="005A18EA">
        <w:rPr>
          <w:rFonts w:ascii="Times New Roman" w:eastAsia="Times New Roman" w:hAnsi="Times New Roman" w:cs="Times New Roman"/>
          <w:color w:val="000000"/>
        </w:rPr>
        <w:t>i</w:t>
      </w:r>
      <w:r w:rsidR="00370FC5">
        <w:rPr>
          <w:rFonts w:ascii="Times New Roman" w:eastAsia="Times New Roman" w:hAnsi="Times New Roman" w:cs="Times New Roman"/>
          <w:color w:val="000000"/>
        </w:rPr>
        <w:t>nnej przyjętej formie ewidencji</w:t>
      </w:r>
      <w:r w:rsidRPr="005A18EA">
        <w:rPr>
          <w:rFonts w:ascii="Times New Roman" w:eastAsia="Times New Roman" w:hAnsi="Times New Roman" w:cs="Times New Roman"/>
          <w:color w:val="000000"/>
        </w:rPr>
        <w:t>.</w:t>
      </w:r>
    </w:p>
    <w:p w:rsidR="005A18EA" w:rsidRPr="005A18EA" w:rsidRDefault="005A18EA" w:rsidP="000C3EE0">
      <w:pPr>
        <w:numPr>
          <w:ilvl w:val="0"/>
          <w:numId w:val="4"/>
        </w:num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Arial" w:eastAsia="Times New Roman" w:hAnsi="Arial" w:cs="Arial"/>
          <w:color w:val="000000"/>
        </w:rPr>
        <w:t> </w:t>
      </w:r>
      <w:r w:rsidR="0076431A">
        <w:rPr>
          <w:rFonts w:ascii="Times New Roman" w:eastAsia="Times New Roman" w:hAnsi="Times New Roman" w:cs="Times New Roman"/>
          <w:color w:val="000000"/>
        </w:rPr>
        <w:t xml:space="preserve">W </w:t>
      </w:r>
      <w:r w:rsidRPr="005A18EA">
        <w:rPr>
          <w:rFonts w:ascii="Times New Roman" w:eastAsia="Times New Roman" w:hAnsi="Times New Roman" w:cs="Times New Roman"/>
          <w:color w:val="000000"/>
        </w:rPr>
        <w:t>przypadku stwierdzenia  różnicy pomiędzy</w:t>
      </w:r>
      <w:r w:rsidR="004166EA">
        <w:rPr>
          <w:rFonts w:ascii="Times New Roman" w:eastAsia="Times New Roman" w:hAnsi="Times New Roman" w:cs="Times New Roman"/>
          <w:color w:val="000000"/>
        </w:rPr>
        <w:t xml:space="preserve"> </w:t>
      </w:r>
      <w:r w:rsidRPr="005A18EA">
        <w:rPr>
          <w:rFonts w:ascii="Times New Roman" w:eastAsia="Times New Roman" w:hAnsi="Times New Roman" w:cs="Times New Roman"/>
          <w:color w:val="000000"/>
        </w:rPr>
        <w:t>deklarowanym</w:t>
      </w:r>
      <w:r w:rsidRPr="005A18EA">
        <w:rPr>
          <w:rFonts w:ascii="Times New Roman" w:eastAsia="Times New Roman" w:hAnsi="Times New Roman" w:cs="Times New Roman"/>
          <w:color w:val="000000"/>
        </w:rPr>
        <w:br/>
        <w:t>w oświadczeniu, a rzeczywistym czasem korzystania przez</w:t>
      </w:r>
      <w:r w:rsidR="004166EA">
        <w:rPr>
          <w:rFonts w:ascii="Times New Roman" w:eastAsia="Times New Roman" w:hAnsi="Times New Roman" w:cs="Times New Roman"/>
          <w:color w:val="000000"/>
        </w:rPr>
        <w:t xml:space="preserve"> </w:t>
      </w:r>
      <w:r w:rsidRPr="005A18EA">
        <w:rPr>
          <w:rFonts w:ascii="Times New Roman" w:eastAsia="Times New Roman" w:hAnsi="Times New Roman" w:cs="Times New Roman"/>
          <w:color w:val="000000"/>
        </w:rPr>
        <w:t xml:space="preserve">wychowanka z wychowania przedszkolnego  dokonuje </w:t>
      </w:r>
      <w:r w:rsidR="004166EA">
        <w:rPr>
          <w:rFonts w:ascii="Times New Roman" w:eastAsia="Times New Roman" w:hAnsi="Times New Roman" w:cs="Times New Roman"/>
          <w:color w:val="000000"/>
        </w:rPr>
        <w:t xml:space="preserve">się </w:t>
      </w:r>
      <w:r w:rsidRPr="005A18EA">
        <w:rPr>
          <w:rFonts w:ascii="Times New Roman" w:eastAsia="Times New Roman" w:hAnsi="Times New Roman" w:cs="Times New Roman"/>
          <w:color w:val="000000"/>
        </w:rPr>
        <w:t>odliczenia lub</w:t>
      </w:r>
      <w:r w:rsidR="004166EA">
        <w:rPr>
          <w:rFonts w:ascii="Times New Roman" w:eastAsia="Times New Roman" w:hAnsi="Times New Roman" w:cs="Times New Roman"/>
          <w:color w:val="000000"/>
        </w:rPr>
        <w:t xml:space="preserve"> </w:t>
      </w:r>
      <w:r w:rsidRPr="005A18EA">
        <w:rPr>
          <w:rFonts w:ascii="Times New Roman" w:eastAsia="Times New Roman" w:hAnsi="Times New Roman" w:cs="Times New Roman"/>
          <w:color w:val="000000"/>
        </w:rPr>
        <w:t>doliczenia kwot różnicy do opłaty</w:t>
      </w:r>
      <w:r w:rsidRPr="005A18EA">
        <w:rPr>
          <w:rFonts w:ascii="Times New Roman" w:eastAsia="Times New Roman" w:hAnsi="Times New Roman" w:cs="Times New Roman"/>
          <w:color w:val="000000"/>
        </w:rPr>
        <w:br/>
        <w:t>w następnym miesiącu.</w:t>
      </w:r>
    </w:p>
    <w:p w:rsidR="005A18EA" w:rsidRPr="005A18EA" w:rsidRDefault="005A18EA" w:rsidP="005A18EA">
      <w:pPr>
        <w:numPr>
          <w:ilvl w:val="0"/>
          <w:numId w:val="4"/>
        </w:num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 xml:space="preserve">W przypadku, gdy wychowanek kończy korzystanie z wychowania przedszkolnego  w trakcie roku szkolnego, dokonuje </w:t>
      </w:r>
      <w:r w:rsidR="00422AB5">
        <w:rPr>
          <w:rFonts w:ascii="Times New Roman" w:eastAsia="Times New Roman" w:hAnsi="Times New Roman" w:cs="Times New Roman"/>
          <w:color w:val="000000"/>
        </w:rPr>
        <w:t xml:space="preserve">się </w:t>
      </w:r>
      <w:r w:rsidRPr="005A18EA">
        <w:rPr>
          <w:rFonts w:ascii="Times New Roman" w:eastAsia="Times New Roman" w:hAnsi="Times New Roman" w:cs="Times New Roman"/>
          <w:color w:val="000000"/>
        </w:rPr>
        <w:t xml:space="preserve">rozliczenia faktycznego pobytu dziecka </w:t>
      </w:r>
      <w:r w:rsidR="004166EA">
        <w:rPr>
          <w:rFonts w:ascii="Times New Roman" w:eastAsia="Times New Roman" w:hAnsi="Times New Roman" w:cs="Times New Roman"/>
          <w:color w:val="000000"/>
        </w:rPr>
        <w:t xml:space="preserve"> </w:t>
      </w:r>
      <w:r w:rsidRPr="005A18EA">
        <w:rPr>
          <w:rFonts w:ascii="Times New Roman" w:eastAsia="Times New Roman" w:hAnsi="Times New Roman" w:cs="Times New Roman"/>
          <w:color w:val="000000"/>
        </w:rPr>
        <w:t>i przekazuje je do 5 dnia roboczego miesiąca następnego po okresie rozliczeniowym.</w:t>
      </w:r>
    </w:p>
    <w:p w:rsidR="005A18EA" w:rsidRPr="005A18EA" w:rsidRDefault="005A18EA" w:rsidP="005A18EA">
      <w:pPr>
        <w:numPr>
          <w:ilvl w:val="0"/>
          <w:numId w:val="4"/>
        </w:num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>Jeśli z rozliczenia, o którym mowa w ust. 7 wynika niedopłata, rodzic jest zobowiązany uiścić należność w terminie do 1</w:t>
      </w:r>
      <w:r w:rsidR="000C3EE0">
        <w:rPr>
          <w:rFonts w:ascii="Times New Roman" w:eastAsia="Times New Roman" w:hAnsi="Times New Roman" w:cs="Times New Roman"/>
          <w:color w:val="000000"/>
        </w:rPr>
        <w:t>0</w:t>
      </w:r>
      <w:r w:rsidRPr="005A18EA">
        <w:rPr>
          <w:rFonts w:ascii="Times New Roman" w:eastAsia="Times New Roman" w:hAnsi="Times New Roman" w:cs="Times New Roman"/>
          <w:color w:val="000000"/>
        </w:rPr>
        <w:t xml:space="preserve"> dnia miesiąca następnego po okresie rozliczeniowym.</w:t>
      </w:r>
      <w:r w:rsidRPr="005A18EA">
        <w:rPr>
          <w:rFonts w:ascii="Times New Roman" w:eastAsia="Times New Roman" w:hAnsi="Times New Roman" w:cs="Times New Roman"/>
          <w:color w:val="000000"/>
        </w:rPr>
        <w:br/>
        <w:t xml:space="preserve">Jeśli rozliczenie, o którym mowa w ust. 7, określa nadpłatę, </w:t>
      </w:r>
      <w:r w:rsidR="000C3EE0">
        <w:rPr>
          <w:rFonts w:ascii="Times New Roman" w:eastAsia="Times New Roman" w:hAnsi="Times New Roman" w:cs="Times New Roman"/>
          <w:color w:val="000000"/>
        </w:rPr>
        <w:t>Zespół Szkolno-Przedszkolny</w:t>
      </w:r>
      <w:r w:rsidRPr="005A18EA">
        <w:rPr>
          <w:rFonts w:ascii="Times New Roman" w:eastAsia="Times New Roman" w:hAnsi="Times New Roman" w:cs="Times New Roman"/>
          <w:color w:val="000000"/>
        </w:rPr>
        <w:t xml:space="preserve"> dokonuje zwrotu rodzicowi nadpłaconej kwoty w terminie do 1</w:t>
      </w:r>
      <w:r w:rsidR="000C3EE0">
        <w:rPr>
          <w:rFonts w:ascii="Times New Roman" w:eastAsia="Times New Roman" w:hAnsi="Times New Roman" w:cs="Times New Roman"/>
          <w:color w:val="000000"/>
        </w:rPr>
        <w:t>0</w:t>
      </w:r>
      <w:r w:rsidR="004166EA">
        <w:rPr>
          <w:rFonts w:ascii="Times New Roman" w:eastAsia="Times New Roman" w:hAnsi="Times New Roman" w:cs="Times New Roman"/>
          <w:color w:val="000000"/>
        </w:rPr>
        <w:t xml:space="preserve"> </w:t>
      </w:r>
      <w:r w:rsidRPr="005A18EA">
        <w:rPr>
          <w:rFonts w:ascii="Times New Roman" w:eastAsia="Times New Roman" w:hAnsi="Times New Roman" w:cs="Times New Roman"/>
          <w:color w:val="000000"/>
        </w:rPr>
        <w:t>dnia miesiąca następnego po okresie rozliczeniowym z zastrzeżeniem zapisu ust 9.</w:t>
      </w:r>
    </w:p>
    <w:p w:rsidR="005A18EA" w:rsidRPr="005A18EA" w:rsidRDefault="005A18EA" w:rsidP="005A18EA">
      <w:pPr>
        <w:numPr>
          <w:ilvl w:val="0"/>
          <w:numId w:val="4"/>
        </w:num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 xml:space="preserve">Opłatę za korzystanie przez wychowanka z wychowania przedszkolnego należy uiścić na rachunek bankowy  prowadzony przez </w:t>
      </w:r>
      <w:r w:rsidR="004166EA">
        <w:rPr>
          <w:rFonts w:ascii="Times New Roman" w:eastAsia="Times New Roman" w:hAnsi="Times New Roman" w:cs="Times New Roman"/>
          <w:color w:val="000000"/>
        </w:rPr>
        <w:t>Ba</w:t>
      </w:r>
      <w:r w:rsidRPr="005A18EA">
        <w:rPr>
          <w:rFonts w:ascii="Times New Roman" w:eastAsia="Times New Roman" w:hAnsi="Times New Roman" w:cs="Times New Roman"/>
          <w:color w:val="000000"/>
        </w:rPr>
        <w:t xml:space="preserve">nk </w:t>
      </w:r>
      <w:r w:rsidR="004166EA">
        <w:rPr>
          <w:rFonts w:ascii="Times New Roman" w:eastAsia="Times New Roman" w:hAnsi="Times New Roman" w:cs="Times New Roman"/>
          <w:color w:val="000000"/>
        </w:rPr>
        <w:t xml:space="preserve">Spółdzielczy w Leśniowicach Oddział </w:t>
      </w:r>
      <w:r w:rsidR="00422AB5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4166EA">
        <w:rPr>
          <w:rFonts w:ascii="Times New Roman" w:eastAsia="Times New Roman" w:hAnsi="Times New Roman" w:cs="Times New Roman"/>
          <w:color w:val="000000"/>
        </w:rPr>
        <w:t>w Dorohusku</w:t>
      </w:r>
      <w:r w:rsidRPr="005A18EA">
        <w:rPr>
          <w:rFonts w:ascii="Times New Roman" w:eastAsia="Times New Roman" w:hAnsi="Times New Roman" w:cs="Times New Roman"/>
          <w:color w:val="000000"/>
        </w:rPr>
        <w:t>. o numerze:</w:t>
      </w:r>
    </w:p>
    <w:p w:rsidR="005A18EA" w:rsidRPr="005A18EA" w:rsidRDefault="005A18EA" w:rsidP="005A18EA">
      <w:p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FF0000"/>
        </w:rPr>
        <w:t xml:space="preserve">89 </w:t>
      </w:r>
      <w:r w:rsidR="004166EA">
        <w:rPr>
          <w:rFonts w:ascii="inherit" w:eastAsia="Times New Roman" w:hAnsi="inherit" w:cs="Times New Roman"/>
          <w:b/>
          <w:bCs/>
          <w:color w:val="FF0000"/>
        </w:rPr>
        <w:t>8195 0009 2002 0031 7342 0004</w:t>
      </w:r>
    </w:p>
    <w:p w:rsidR="005A18EA" w:rsidRPr="005A18EA" w:rsidRDefault="005A18EA" w:rsidP="005A18EA">
      <w:pPr>
        <w:numPr>
          <w:ilvl w:val="0"/>
          <w:numId w:val="5"/>
        </w:num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>Dochodzenie nieuiszczonych należności nastąpi na podstawie przepisów o postępowaniu egzekucyjnym w administracji.</w:t>
      </w:r>
    </w:p>
    <w:p w:rsidR="005A18EA" w:rsidRPr="00C00D3C" w:rsidRDefault="005A18EA" w:rsidP="005A18EA">
      <w:pPr>
        <w:numPr>
          <w:ilvl w:val="0"/>
          <w:numId w:val="5"/>
        </w:numPr>
        <w:shd w:val="clear" w:color="auto" w:fill="FFFEF1"/>
        <w:spacing w:after="0" w:line="240" w:lineRule="auto"/>
        <w:ind w:left="709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>Zwrot świadczeń pieniężnych na rzecz rodzica następuje w sposób wskazany w oświadczeni</w:t>
      </w:r>
      <w:r w:rsidR="004166EA">
        <w:rPr>
          <w:rFonts w:ascii="Times New Roman" w:eastAsia="Times New Roman" w:hAnsi="Times New Roman" w:cs="Times New Roman"/>
          <w:color w:val="000000"/>
        </w:rPr>
        <w:t xml:space="preserve">u,  które stanowi </w:t>
      </w:r>
      <w:r w:rsidR="004166EA" w:rsidRPr="0076431A">
        <w:rPr>
          <w:rFonts w:ascii="Times New Roman" w:eastAsia="Times New Roman" w:hAnsi="Times New Roman" w:cs="Times New Roman"/>
          <w:b/>
          <w:color w:val="000000"/>
        </w:rPr>
        <w:t>Załącznik nr 2</w:t>
      </w:r>
      <w:r w:rsidRPr="0076431A">
        <w:rPr>
          <w:rFonts w:ascii="Times New Roman" w:eastAsia="Times New Roman" w:hAnsi="Times New Roman" w:cs="Times New Roman"/>
          <w:b/>
          <w:color w:val="000000"/>
        </w:rPr>
        <w:t xml:space="preserve"> do regulaminu</w:t>
      </w:r>
      <w:r w:rsidRPr="005A18EA">
        <w:rPr>
          <w:rFonts w:ascii="Times New Roman" w:eastAsia="Times New Roman" w:hAnsi="Times New Roman" w:cs="Times New Roman"/>
          <w:color w:val="000000"/>
        </w:rPr>
        <w:t>.</w:t>
      </w:r>
    </w:p>
    <w:p w:rsidR="005A18EA" w:rsidRPr="00C00D3C" w:rsidRDefault="00C00D3C" w:rsidP="00C00D3C">
      <w:pPr>
        <w:pStyle w:val="Akapitzlist"/>
        <w:numPr>
          <w:ilvl w:val="0"/>
          <w:numId w:val="5"/>
        </w:num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Rodzic może zmienić oświadczenie</w:t>
      </w:r>
      <w:r w:rsidRPr="00C00D3C">
        <w:rPr>
          <w:rFonts w:ascii="Times New Roman" w:eastAsia="Times New Roman" w:hAnsi="Times New Roman" w:cs="Times New Roman"/>
          <w:color w:val="000000"/>
        </w:rPr>
        <w:t>, o których mowa w ust. 1, wyłącznie po uzgodnieniu</w:t>
      </w:r>
      <w:r w:rsidRPr="00C00D3C">
        <w:rPr>
          <w:rFonts w:ascii="Times New Roman" w:eastAsia="Times New Roman" w:hAnsi="Times New Roman" w:cs="Times New Roman"/>
          <w:color w:val="000000"/>
        </w:rPr>
        <w:br/>
        <w:t xml:space="preserve">z dyrektorem </w:t>
      </w:r>
      <w:r>
        <w:rPr>
          <w:rFonts w:ascii="Times New Roman" w:eastAsia="Times New Roman" w:hAnsi="Times New Roman" w:cs="Times New Roman"/>
          <w:color w:val="000000"/>
        </w:rPr>
        <w:t xml:space="preserve">Zespołu Szkolno-Przedszkolnego w Dorohusku, </w:t>
      </w:r>
      <w:r w:rsidRPr="00C00D3C">
        <w:rPr>
          <w:rFonts w:ascii="Times New Roman" w:eastAsia="Times New Roman" w:hAnsi="Times New Roman" w:cs="Times New Roman"/>
          <w:color w:val="000000"/>
        </w:rPr>
        <w:t xml:space="preserve">poprzez złożenie nowego oświadczenia według wzoru, który stanowi odpowiedni załącznik do niniejszego regulaminu, </w:t>
      </w:r>
      <w:r w:rsidRPr="00C00D3C">
        <w:rPr>
          <w:rFonts w:ascii="Times New Roman" w:eastAsia="Times New Roman" w:hAnsi="Times New Roman" w:cs="Times New Roman"/>
          <w:color w:val="000000"/>
        </w:rPr>
        <w:lastRenderedPageBreak/>
        <w:t>w terminie do 15 dnia każdego miesiąca kalendarzowego</w:t>
      </w:r>
      <w:r w:rsidRPr="00C00D3C">
        <w:rPr>
          <w:rFonts w:ascii="Arial" w:eastAsia="Times New Roman" w:hAnsi="Arial" w:cs="Arial"/>
          <w:color w:val="D99594"/>
        </w:rPr>
        <w:t>,</w:t>
      </w:r>
      <w:r w:rsidRPr="00C00D3C">
        <w:rPr>
          <w:rFonts w:ascii="Times New Roman" w:eastAsia="Times New Roman" w:hAnsi="Times New Roman" w:cs="Times New Roman"/>
          <w:color w:val="000000"/>
        </w:rPr>
        <w:t> ze skutkiem od 1 dnia kolejnego okresu rozliczeniowe</w:t>
      </w:r>
      <w:r>
        <w:rPr>
          <w:rFonts w:ascii="Times New Roman" w:eastAsia="Times New Roman" w:hAnsi="Times New Roman" w:cs="Times New Roman"/>
          <w:color w:val="000000"/>
        </w:rPr>
        <w:t>go.</w:t>
      </w:r>
    </w:p>
    <w:p w:rsidR="005A18EA" w:rsidRPr="005A18EA" w:rsidRDefault="005A18EA" w:rsidP="005A18EA">
      <w:p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  <w:sz w:val="10"/>
          <w:szCs w:val="10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5A5A4F"/>
        </w:rPr>
        <w:t> </w:t>
      </w:r>
    </w:p>
    <w:p w:rsidR="005A18EA" w:rsidRPr="005A18EA" w:rsidRDefault="005A18EA" w:rsidP="00C00D3C">
      <w:pPr>
        <w:shd w:val="clear" w:color="auto" w:fill="FFFEF1"/>
        <w:spacing w:after="0" w:line="240" w:lineRule="auto"/>
        <w:jc w:val="center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 xml:space="preserve">§ </w:t>
      </w:r>
      <w:r w:rsidR="00C00D3C">
        <w:rPr>
          <w:rFonts w:ascii="inherit" w:eastAsia="Times New Roman" w:hAnsi="inherit" w:cs="Times New Roman"/>
          <w:b/>
          <w:bCs/>
          <w:color w:val="000000"/>
        </w:rPr>
        <w:t>7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  <w:sz w:val="10"/>
          <w:szCs w:val="10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Postanowienia końcowe</w:t>
      </w:r>
    </w:p>
    <w:p w:rsidR="005A18EA" w:rsidRPr="005A18EA" w:rsidRDefault="005A18EA" w:rsidP="005A18EA">
      <w:pPr>
        <w:shd w:val="clear" w:color="auto" w:fill="FFFEF1"/>
        <w:spacing w:after="0" w:line="240" w:lineRule="auto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inherit" w:eastAsia="Times New Roman" w:hAnsi="inherit" w:cs="Times New Roman"/>
          <w:b/>
          <w:bCs/>
          <w:color w:val="000000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ind w:left="567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>W sprawach nieuregulowanych w regulaminie znajdują zastosowanie odpowiednie przepisy prawa.</w:t>
      </w:r>
    </w:p>
    <w:p w:rsidR="005A18EA" w:rsidRPr="005A18EA" w:rsidRDefault="005A18EA" w:rsidP="005A18EA">
      <w:pPr>
        <w:shd w:val="clear" w:color="auto" w:fill="FFFEF1"/>
        <w:spacing w:after="0" w:line="240" w:lineRule="auto"/>
        <w:ind w:left="567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ind w:left="567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Arial" w:eastAsia="Times New Roman" w:hAnsi="Arial" w:cs="Arial"/>
          <w:color w:val="5A5A4F"/>
          <w:sz w:val="18"/>
          <w:szCs w:val="18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ind w:left="567"/>
        <w:jc w:val="both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Arial" w:eastAsia="Times New Roman" w:hAnsi="Arial" w:cs="Arial"/>
          <w:color w:val="5A5A4F"/>
          <w:sz w:val="18"/>
          <w:szCs w:val="18"/>
        </w:rPr>
        <w:t> </w:t>
      </w:r>
    </w:p>
    <w:p w:rsidR="005A18EA" w:rsidRPr="005A18EA" w:rsidRDefault="005A18EA" w:rsidP="005A18EA">
      <w:pPr>
        <w:shd w:val="clear" w:color="auto" w:fill="FFFEF1"/>
        <w:spacing w:after="0" w:line="240" w:lineRule="auto"/>
        <w:ind w:left="567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Times New Roman" w:eastAsia="Times New Roman" w:hAnsi="Times New Roman" w:cs="Times New Roman"/>
          <w:color w:val="000000"/>
        </w:rPr>
        <w:t>ZAŁĄCZNIKI:</w:t>
      </w:r>
    </w:p>
    <w:p w:rsidR="005A18EA" w:rsidRPr="005A18EA" w:rsidRDefault="005A18EA" w:rsidP="005A18EA">
      <w:pPr>
        <w:shd w:val="clear" w:color="auto" w:fill="FFFEF1"/>
        <w:spacing w:after="0" w:line="240" w:lineRule="auto"/>
        <w:ind w:left="567"/>
        <w:rPr>
          <w:rFonts w:ascii="Arial" w:eastAsia="Times New Roman" w:hAnsi="Arial" w:cs="Arial"/>
          <w:color w:val="5A5A4F"/>
          <w:sz w:val="18"/>
          <w:szCs w:val="18"/>
        </w:rPr>
      </w:pPr>
      <w:r w:rsidRPr="005A18EA">
        <w:rPr>
          <w:rFonts w:ascii="Arial" w:eastAsia="Times New Roman" w:hAnsi="Arial" w:cs="Arial"/>
          <w:color w:val="5A5A4F"/>
          <w:sz w:val="18"/>
          <w:szCs w:val="18"/>
        </w:rPr>
        <w:t> </w:t>
      </w:r>
    </w:p>
    <w:p w:rsidR="005A18EA" w:rsidRDefault="00C00D3C" w:rsidP="005A18EA">
      <w:pPr>
        <w:shd w:val="clear" w:color="auto" w:fill="FFFEF1"/>
        <w:spacing w:after="0" w:line="240" w:lineRule="auto"/>
        <w:ind w:left="567"/>
      </w:pPr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C00D3C">
        <w:rPr>
          <w:rFonts w:eastAsia="Times New Roman" w:cstheme="minorHAnsi"/>
        </w:rPr>
        <w:t>Załącznik nr 1</w:t>
      </w:r>
      <w:r w:rsidRPr="00C00D3C">
        <w:rPr>
          <w:rFonts w:cstheme="minorHAnsi"/>
        </w:rPr>
        <w:t xml:space="preserve"> </w:t>
      </w:r>
    </w:p>
    <w:p w:rsidR="00C00D3C" w:rsidRPr="00C00D3C" w:rsidRDefault="00C00D3C" w:rsidP="005A18EA">
      <w:pPr>
        <w:shd w:val="clear" w:color="auto" w:fill="FFFEF1"/>
        <w:spacing w:after="0" w:line="240" w:lineRule="auto"/>
        <w:ind w:left="567"/>
        <w:rPr>
          <w:rFonts w:ascii="Arial" w:eastAsia="Times New Roman" w:hAnsi="Arial" w:cs="Arial"/>
          <w:sz w:val="18"/>
          <w:szCs w:val="18"/>
        </w:rPr>
      </w:pPr>
      <w:r>
        <w:t>- Załącznik nr 2</w:t>
      </w:r>
    </w:p>
    <w:p w:rsidR="005776E8" w:rsidRDefault="005776E8"/>
    <w:p w:rsidR="00014939" w:rsidRDefault="00014939"/>
    <w:p w:rsidR="00014939" w:rsidRDefault="00014939"/>
    <w:p w:rsidR="00014939" w:rsidRDefault="00014939"/>
    <w:p w:rsidR="004166EA" w:rsidRDefault="004166EA"/>
    <w:p w:rsidR="00014939" w:rsidRDefault="00014939"/>
    <w:p w:rsidR="00C00D3C" w:rsidRDefault="00C00D3C"/>
    <w:p w:rsidR="00C00D3C" w:rsidRDefault="00C00D3C"/>
    <w:p w:rsidR="00C00D3C" w:rsidRDefault="00C00D3C"/>
    <w:p w:rsidR="00C00D3C" w:rsidRDefault="00C00D3C"/>
    <w:p w:rsidR="00C00D3C" w:rsidRDefault="00C00D3C"/>
    <w:p w:rsidR="00C00D3C" w:rsidRDefault="00C00D3C"/>
    <w:p w:rsidR="00C00D3C" w:rsidRDefault="00C00D3C"/>
    <w:p w:rsidR="00C00D3C" w:rsidRDefault="00C00D3C"/>
    <w:p w:rsidR="00C00D3C" w:rsidRDefault="00C00D3C"/>
    <w:p w:rsidR="00C00D3C" w:rsidRDefault="00C00D3C"/>
    <w:p w:rsidR="00C00D3C" w:rsidRDefault="00C00D3C"/>
    <w:p w:rsidR="00C00D3C" w:rsidRDefault="00C00D3C"/>
    <w:p w:rsidR="00C00D3C" w:rsidRDefault="00C00D3C"/>
    <w:p w:rsidR="00014939" w:rsidRDefault="00014939" w:rsidP="00014939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Załącznik Nr1</w:t>
      </w:r>
      <w:r>
        <w:rPr>
          <w:rFonts w:ascii="Times New Roman" w:hAnsi="Times New Roman"/>
          <w:b/>
        </w:rPr>
        <w:br/>
      </w:r>
      <w:r w:rsidRPr="00983B0E">
        <w:rPr>
          <w:rFonts w:ascii="Times New Roman" w:hAnsi="Times New Roman"/>
          <w:b/>
        </w:rPr>
        <w:t xml:space="preserve">do Regulaminu w sprawie rozliczania opłat za korzystanie </w:t>
      </w:r>
      <w:r w:rsidRPr="00983B0E">
        <w:rPr>
          <w:rFonts w:ascii="Times New Roman" w:hAnsi="Times New Roman"/>
          <w:b/>
        </w:rPr>
        <w:br/>
        <w:t xml:space="preserve">z wychowania przedszkolnego </w:t>
      </w:r>
    </w:p>
    <w:p w:rsidR="00014939" w:rsidRDefault="00014939" w:rsidP="00014939">
      <w:pPr>
        <w:spacing w:after="0" w:line="240" w:lineRule="auto"/>
        <w:rPr>
          <w:rFonts w:ascii="Times New Roman" w:hAnsi="Times New Roman"/>
          <w:b/>
        </w:rPr>
      </w:pPr>
    </w:p>
    <w:p w:rsidR="00014939" w:rsidRPr="00983B0E" w:rsidRDefault="00014939" w:rsidP="00014939">
      <w:pPr>
        <w:spacing w:after="0" w:line="240" w:lineRule="auto"/>
        <w:rPr>
          <w:rFonts w:ascii="Times New Roman" w:hAnsi="Times New Roman"/>
        </w:rPr>
      </w:pPr>
      <w:r w:rsidRPr="00983B0E">
        <w:rPr>
          <w:rFonts w:ascii="Times New Roman" w:hAnsi="Times New Roman"/>
        </w:rPr>
        <w:t xml:space="preserve">…………………………………………………..                          </w:t>
      </w:r>
      <w:r>
        <w:rPr>
          <w:rFonts w:ascii="Times New Roman" w:hAnsi="Times New Roman"/>
        </w:rPr>
        <w:t>Dorohusk</w:t>
      </w:r>
      <w:r w:rsidRPr="00983B0E">
        <w:rPr>
          <w:rFonts w:ascii="Times New Roman" w:hAnsi="Times New Roman"/>
        </w:rPr>
        <w:t>, dn. , ………………</w:t>
      </w:r>
    </w:p>
    <w:p w:rsidR="00014939" w:rsidRPr="00D450B6" w:rsidRDefault="00014939" w:rsidP="00014939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D450B6">
        <w:rPr>
          <w:rFonts w:ascii="Times New Roman" w:hAnsi="Times New Roman"/>
          <w:iCs/>
          <w:sz w:val="18"/>
          <w:szCs w:val="18"/>
        </w:rPr>
        <w:t>(imię i nazwisko  rodzica</w:t>
      </w:r>
      <w:r w:rsidRPr="00D450B6">
        <w:rPr>
          <w:rStyle w:val="Odwoanieprzypisudolnego"/>
          <w:rFonts w:ascii="Times New Roman" w:hAnsi="Times New Roman"/>
          <w:iCs/>
          <w:sz w:val="18"/>
          <w:szCs w:val="18"/>
        </w:rPr>
        <w:footnoteReference w:id="2"/>
      </w:r>
      <w:r w:rsidRPr="00D450B6">
        <w:rPr>
          <w:rFonts w:ascii="Times New Roman" w:hAnsi="Times New Roman"/>
          <w:iCs/>
          <w:sz w:val="18"/>
          <w:szCs w:val="18"/>
        </w:rPr>
        <w:t xml:space="preserve"> / opiekuna prawnego)</w:t>
      </w:r>
    </w:p>
    <w:p w:rsidR="00014939" w:rsidRPr="00D450B6" w:rsidRDefault="00014939" w:rsidP="00014939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</w:p>
    <w:p w:rsidR="00014939" w:rsidRPr="00D450B6" w:rsidRDefault="00014939" w:rsidP="00014939">
      <w:pPr>
        <w:spacing w:line="240" w:lineRule="auto"/>
        <w:rPr>
          <w:rFonts w:ascii="Times New Roman" w:hAnsi="Times New Roman"/>
          <w:sz w:val="18"/>
          <w:szCs w:val="18"/>
        </w:rPr>
      </w:pPr>
      <w:r w:rsidRPr="00D450B6">
        <w:rPr>
          <w:rFonts w:ascii="Times New Roman" w:hAnsi="Times New Roman"/>
          <w:sz w:val="18"/>
          <w:szCs w:val="18"/>
        </w:rPr>
        <w:t>……………………………………………………….</w:t>
      </w:r>
    </w:p>
    <w:p w:rsidR="00014939" w:rsidRPr="00D450B6" w:rsidRDefault="00014939" w:rsidP="00014939">
      <w:pPr>
        <w:spacing w:line="240" w:lineRule="auto"/>
        <w:rPr>
          <w:rFonts w:ascii="Times New Roman" w:hAnsi="Times New Roman"/>
          <w:sz w:val="18"/>
          <w:szCs w:val="18"/>
        </w:rPr>
      </w:pPr>
      <w:r w:rsidRPr="00D450B6">
        <w:rPr>
          <w:rFonts w:ascii="Times New Roman" w:hAnsi="Times New Roman"/>
          <w:sz w:val="18"/>
          <w:szCs w:val="18"/>
        </w:rPr>
        <w:t>……………………………………………………….</w:t>
      </w:r>
    </w:p>
    <w:p w:rsidR="00014939" w:rsidRPr="00D450B6" w:rsidRDefault="00014939" w:rsidP="00014939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D450B6">
        <w:rPr>
          <w:rFonts w:ascii="Times New Roman" w:hAnsi="Times New Roman"/>
          <w:iCs/>
          <w:sz w:val="18"/>
          <w:szCs w:val="18"/>
        </w:rPr>
        <w:t>(adres zamieszkania  rodzica / opiekuna prawnego)</w:t>
      </w:r>
      <w:r>
        <w:rPr>
          <w:rFonts w:ascii="Times New Roman" w:hAnsi="Times New Roman"/>
          <w:iCs/>
          <w:sz w:val="18"/>
          <w:szCs w:val="18"/>
        </w:rPr>
        <w:br/>
      </w:r>
    </w:p>
    <w:p w:rsidR="00014939" w:rsidRPr="00D450B6" w:rsidRDefault="00014939" w:rsidP="0001493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14939" w:rsidRPr="00D450B6" w:rsidRDefault="00014939" w:rsidP="0001493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50B6">
        <w:rPr>
          <w:rFonts w:ascii="Times New Roman" w:hAnsi="Times New Roman"/>
          <w:sz w:val="18"/>
          <w:szCs w:val="18"/>
        </w:rPr>
        <w:t>……………………………………………………….</w:t>
      </w:r>
    </w:p>
    <w:p w:rsidR="00014939" w:rsidRPr="00D450B6" w:rsidRDefault="00014939" w:rsidP="00014939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D450B6">
        <w:rPr>
          <w:rFonts w:ascii="Times New Roman" w:hAnsi="Times New Roman"/>
          <w:iCs/>
          <w:sz w:val="18"/>
          <w:szCs w:val="18"/>
        </w:rPr>
        <w:t xml:space="preserve"> (imię i nazwisko dziecka, którego dotyczy oświadczenie)</w:t>
      </w:r>
    </w:p>
    <w:p w:rsidR="00014939" w:rsidRDefault="00014939" w:rsidP="00014939">
      <w:pPr>
        <w:rPr>
          <w:rFonts w:ascii="Times New Roman" w:hAnsi="Times New Roman"/>
        </w:rPr>
      </w:pPr>
    </w:p>
    <w:p w:rsidR="00C00D3C" w:rsidRPr="00983B0E" w:rsidRDefault="00C00D3C" w:rsidP="00014939">
      <w:pPr>
        <w:rPr>
          <w:rFonts w:ascii="Times New Roman" w:hAnsi="Times New Roman"/>
        </w:rPr>
      </w:pPr>
    </w:p>
    <w:p w:rsidR="00014939" w:rsidRPr="00983B0E" w:rsidRDefault="00014939" w:rsidP="00014939">
      <w:pPr>
        <w:jc w:val="center"/>
        <w:rPr>
          <w:rFonts w:ascii="Times New Roman" w:hAnsi="Times New Roman"/>
          <w:b/>
        </w:rPr>
      </w:pPr>
      <w:r w:rsidRPr="00983B0E">
        <w:rPr>
          <w:rFonts w:ascii="Times New Roman" w:hAnsi="Times New Roman"/>
          <w:b/>
        </w:rPr>
        <w:t>Oświadczenie</w:t>
      </w:r>
    </w:p>
    <w:p w:rsidR="00014939" w:rsidRPr="00983B0E" w:rsidRDefault="00014939" w:rsidP="00014939">
      <w:pPr>
        <w:jc w:val="both"/>
        <w:rPr>
          <w:rFonts w:ascii="Times New Roman" w:hAnsi="Times New Roman"/>
        </w:rPr>
      </w:pPr>
      <w:r w:rsidRPr="00983B0E">
        <w:rPr>
          <w:rFonts w:ascii="Times New Roman" w:hAnsi="Times New Roman"/>
        </w:rPr>
        <w:t>Oświadczam, że:</w:t>
      </w:r>
    </w:p>
    <w:p w:rsidR="00014939" w:rsidRPr="00983B0E" w:rsidRDefault="00014939" w:rsidP="00014939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 xml:space="preserve">zapoznałem się z </w:t>
      </w:r>
      <w:r w:rsidRPr="00983B0E">
        <w:rPr>
          <w:i/>
          <w:sz w:val="22"/>
          <w:szCs w:val="22"/>
        </w:rPr>
        <w:t xml:space="preserve">Regulaminem w sprawie rozliczania opłat za korzystanie </w:t>
      </w:r>
      <w:r w:rsidRPr="00983B0E">
        <w:rPr>
          <w:i/>
          <w:sz w:val="22"/>
          <w:szCs w:val="22"/>
        </w:rPr>
        <w:br/>
        <w:t>z wychowania przedszkolnego</w:t>
      </w:r>
      <w:r>
        <w:rPr>
          <w:i/>
          <w:sz w:val="22"/>
          <w:szCs w:val="22"/>
        </w:rPr>
        <w:t>.</w:t>
      </w:r>
    </w:p>
    <w:p w:rsidR="00014939" w:rsidRPr="00983B0E" w:rsidRDefault="00014939" w:rsidP="00014939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014939" w:rsidRPr="00983B0E" w:rsidRDefault="00014939" w:rsidP="00014939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 xml:space="preserve">akceptuję </w:t>
      </w:r>
      <w:r w:rsidRPr="00983B0E">
        <w:rPr>
          <w:i/>
          <w:sz w:val="22"/>
          <w:szCs w:val="22"/>
        </w:rPr>
        <w:t xml:space="preserve">Regulamin w sprawie rozliczania opłat za korzystanie z wychowania przedszkolnego </w:t>
      </w:r>
      <w:r>
        <w:rPr>
          <w:i/>
          <w:sz w:val="22"/>
          <w:szCs w:val="22"/>
        </w:rPr>
        <w:br/>
      </w:r>
      <w:r w:rsidRPr="00983B0E">
        <w:rPr>
          <w:sz w:val="22"/>
          <w:szCs w:val="22"/>
        </w:rPr>
        <w:t xml:space="preserve"> i zobowiązuję się do jego przestrzegania;</w:t>
      </w:r>
    </w:p>
    <w:p w:rsidR="00014939" w:rsidRPr="00983B0E" w:rsidRDefault="00014939" w:rsidP="00014939">
      <w:pPr>
        <w:pStyle w:val="Akapitzlist"/>
      </w:pPr>
    </w:p>
    <w:p w:rsidR="00014939" w:rsidRPr="00552ED3" w:rsidRDefault="00014939" w:rsidP="00014939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>dziecko, którego dotyczy niniejsze oświadczenie będzie korzystało z wychow</w:t>
      </w:r>
      <w:r>
        <w:rPr>
          <w:sz w:val="22"/>
          <w:szCs w:val="22"/>
        </w:rPr>
        <w:t>ania przedszkolnego od poniedziałku do piątku w godzinach od ………………. do………………………. .</w:t>
      </w:r>
    </w:p>
    <w:p w:rsidR="00014939" w:rsidRPr="00983B0E" w:rsidRDefault="00014939" w:rsidP="00014939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014939" w:rsidRPr="00983B0E" w:rsidRDefault="00014939" w:rsidP="00014939">
      <w:pPr>
        <w:pStyle w:val="Akapitzlist"/>
        <w:numPr>
          <w:ilvl w:val="0"/>
          <w:numId w:val="21"/>
        </w:numPr>
        <w:spacing w:after="0"/>
        <w:contextualSpacing w:val="0"/>
      </w:pPr>
      <w:r w:rsidRPr="00983B0E">
        <w:t>zobowiązuję się do</w:t>
      </w:r>
      <w:r>
        <w:t xml:space="preserve"> zapłaty opłat za zajęcia powyżej 5 godzin dziennie</w:t>
      </w:r>
      <w:r w:rsidRPr="00983B0E">
        <w:t xml:space="preserve"> w r</w:t>
      </w:r>
      <w:r>
        <w:t xml:space="preserve">amach wychowania przedszkolnego terminowo, </w:t>
      </w:r>
      <w:r w:rsidRPr="00983B0E">
        <w:t xml:space="preserve">w sposób i w wysokości ustalonej zgodnie z </w:t>
      </w:r>
      <w:r w:rsidRPr="00983B0E">
        <w:rPr>
          <w:i/>
        </w:rPr>
        <w:t>Regulamin</w:t>
      </w:r>
      <w:r>
        <w:rPr>
          <w:i/>
        </w:rPr>
        <w:t xml:space="preserve">em w sprawie rozliczania opłat </w:t>
      </w:r>
      <w:r w:rsidRPr="00983B0E">
        <w:rPr>
          <w:i/>
        </w:rPr>
        <w:t>za korzystanie z wychowania przedszkolnego</w:t>
      </w:r>
      <w:r>
        <w:rPr>
          <w:i/>
        </w:rPr>
        <w:t>.</w:t>
      </w:r>
    </w:p>
    <w:p w:rsidR="00014939" w:rsidRPr="00983B0E" w:rsidRDefault="00014939" w:rsidP="00014939">
      <w:pPr>
        <w:pStyle w:val="NormalnyWeb"/>
        <w:spacing w:before="0" w:beforeAutospacing="0" w:after="0" w:afterAutospacing="0" w:line="276" w:lineRule="auto"/>
        <w:ind w:left="397"/>
        <w:rPr>
          <w:sz w:val="22"/>
          <w:szCs w:val="22"/>
        </w:rPr>
      </w:pPr>
    </w:p>
    <w:p w:rsidR="00014939" w:rsidRDefault="00014939" w:rsidP="0001493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ar-SA"/>
        </w:rPr>
      </w:pPr>
    </w:p>
    <w:p w:rsidR="0076431A" w:rsidRDefault="0076431A" w:rsidP="0001493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ar-SA"/>
        </w:rPr>
      </w:pPr>
    </w:p>
    <w:p w:rsidR="0076431A" w:rsidRDefault="0076431A" w:rsidP="0001493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ar-SA"/>
        </w:rPr>
      </w:pPr>
    </w:p>
    <w:p w:rsidR="00C00D3C" w:rsidRDefault="00C00D3C" w:rsidP="0001493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ar-SA"/>
        </w:rPr>
      </w:pPr>
    </w:p>
    <w:p w:rsidR="00014939" w:rsidRDefault="00014939" w:rsidP="0001493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ar-SA"/>
        </w:rPr>
      </w:pPr>
    </w:p>
    <w:p w:rsidR="00014939" w:rsidRPr="001D022B" w:rsidRDefault="00014939" w:rsidP="0001493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ar-SA"/>
        </w:rPr>
      </w:pPr>
      <w:r w:rsidRPr="001D022B">
        <w:rPr>
          <w:rFonts w:eastAsia="Times New Roman" w:cs="Arial"/>
          <w:color w:val="000000"/>
          <w:sz w:val="20"/>
          <w:szCs w:val="20"/>
          <w:lang w:eastAsia="ar-SA"/>
        </w:rPr>
        <w:t>………………………………………………………………………                                  …</w:t>
      </w:r>
    </w:p>
    <w:p w:rsidR="00014939" w:rsidRPr="00410D95" w:rsidRDefault="00014939" w:rsidP="00014939">
      <w:p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</w:t>
      </w:r>
      <w:r w:rsidRPr="001D022B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podpis rodzica/opiekuna prawnego                                         </w:t>
      </w:r>
    </w:p>
    <w:p w:rsidR="004166EA" w:rsidRDefault="004166EA"/>
    <w:p w:rsidR="004166EA" w:rsidRDefault="004166EA"/>
    <w:p w:rsidR="004166EA" w:rsidRPr="005D4FA3" w:rsidRDefault="004166EA" w:rsidP="004166EA">
      <w:pPr>
        <w:pStyle w:val="h1maintyt"/>
        <w:ind w:left="6372" w:firstLine="708"/>
        <w:jc w:val="both"/>
        <w:outlineLvl w:val="0"/>
        <w:rPr>
          <w:rFonts w:ascii="Times New Roman" w:hAnsi="Times New Roman"/>
          <w:sz w:val="22"/>
          <w:szCs w:val="22"/>
        </w:rPr>
      </w:pPr>
      <w:r w:rsidRPr="005D4FA3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5D4FA3">
        <w:rPr>
          <w:rFonts w:ascii="Times New Roman" w:hAnsi="Times New Roman"/>
          <w:sz w:val="22"/>
          <w:szCs w:val="22"/>
        </w:rPr>
        <w:t xml:space="preserve"> </w:t>
      </w:r>
    </w:p>
    <w:p w:rsidR="004166EA" w:rsidRDefault="004166EA" w:rsidP="004166EA">
      <w:pPr>
        <w:pStyle w:val="h1maintyt"/>
        <w:tabs>
          <w:tab w:val="left" w:pos="2835"/>
        </w:tabs>
        <w:ind w:left="2835"/>
        <w:jc w:val="both"/>
        <w:outlineLvl w:val="0"/>
        <w:rPr>
          <w:rFonts w:ascii="Times New Roman" w:hAnsi="Times New Roman"/>
          <w:sz w:val="22"/>
          <w:szCs w:val="22"/>
        </w:rPr>
      </w:pPr>
      <w:r w:rsidRPr="005D4FA3">
        <w:rPr>
          <w:rFonts w:ascii="Times New Roman" w:hAnsi="Times New Roman"/>
          <w:sz w:val="22"/>
          <w:szCs w:val="22"/>
        </w:rPr>
        <w:t xml:space="preserve">do Regulaminu w sprawie rozliczania opłat za korzystanie </w:t>
      </w:r>
      <w:r>
        <w:rPr>
          <w:rFonts w:ascii="Times New Roman" w:hAnsi="Times New Roman"/>
          <w:sz w:val="22"/>
          <w:szCs w:val="22"/>
        </w:rPr>
        <w:br/>
      </w:r>
      <w:r w:rsidRPr="005D4FA3">
        <w:rPr>
          <w:rFonts w:ascii="Times New Roman" w:hAnsi="Times New Roman"/>
          <w:sz w:val="22"/>
          <w:szCs w:val="22"/>
        </w:rPr>
        <w:t xml:space="preserve">z wychowania przedszkolnego </w:t>
      </w:r>
    </w:p>
    <w:p w:rsidR="004166EA" w:rsidRPr="005D4FA3" w:rsidRDefault="004166EA" w:rsidP="004166EA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4166EA" w:rsidRPr="005D4FA3" w:rsidRDefault="004166EA" w:rsidP="004166EA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4166EA" w:rsidRPr="005D4FA3" w:rsidRDefault="004166EA" w:rsidP="004166EA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5D4FA3">
        <w:rPr>
          <w:rFonts w:ascii="Times New Roman" w:hAnsi="Times New Roman"/>
          <w:b w:val="0"/>
          <w:sz w:val="22"/>
          <w:szCs w:val="22"/>
        </w:rPr>
        <w:t xml:space="preserve">…………………………………………………..                          </w:t>
      </w:r>
      <w:r w:rsidR="0076431A">
        <w:rPr>
          <w:rFonts w:ascii="Times New Roman" w:hAnsi="Times New Roman"/>
          <w:b w:val="0"/>
          <w:sz w:val="22"/>
          <w:szCs w:val="22"/>
        </w:rPr>
        <w:t>Dorohusk</w:t>
      </w:r>
      <w:r w:rsidRPr="005D4FA3">
        <w:rPr>
          <w:rFonts w:ascii="Times New Roman" w:hAnsi="Times New Roman"/>
          <w:b w:val="0"/>
          <w:sz w:val="22"/>
          <w:szCs w:val="22"/>
        </w:rPr>
        <w:t>, dn. , ………………</w:t>
      </w:r>
    </w:p>
    <w:p w:rsidR="004166EA" w:rsidRPr="00D450B6" w:rsidRDefault="004166EA" w:rsidP="004166EA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(imię i nazwisko rodzica  / opiekuna prawnego)</w:t>
      </w:r>
    </w:p>
    <w:p w:rsidR="004166EA" w:rsidRPr="00D450B6" w:rsidRDefault="004166EA" w:rsidP="004166EA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4166EA" w:rsidRPr="00D450B6" w:rsidRDefault="004166EA" w:rsidP="004166EA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4166EA" w:rsidRPr="00D450B6" w:rsidRDefault="004166EA" w:rsidP="004166EA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(adres zamieszkania rodzica / opiekuna prawnego)</w:t>
      </w:r>
    </w:p>
    <w:p w:rsidR="004166EA" w:rsidRPr="00D450B6" w:rsidRDefault="004166EA" w:rsidP="004166EA">
      <w:pPr>
        <w:pStyle w:val="h1maintyt"/>
        <w:jc w:val="both"/>
        <w:outlineLvl w:val="0"/>
        <w:rPr>
          <w:rFonts w:ascii="Times New Roman" w:hAnsi="Times New Roman"/>
          <w:b w:val="0"/>
        </w:rPr>
      </w:pPr>
    </w:p>
    <w:p w:rsidR="004166EA" w:rsidRPr="00D450B6" w:rsidRDefault="004166EA" w:rsidP="004166EA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…………………………………………………..</w:t>
      </w:r>
    </w:p>
    <w:p w:rsidR="004166EA" w:rsidRPr="00D450B6" w:rsidRDefault="004166EA" w:rsidP="004166EA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(imię i nazwisko dziecka, którego dotyczy oświadczenie)</w:t>
      </w:r>
    </w:p>
    <w:p w:rsidR="004166EA" w:rsidRPr="00D450B6" w:rsidRDefault="004166EA" w:rsidP="004166EA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4166EA" w:rsidRPr="00D450B6" w:rsidRDefault="004166EA" w:rsidP="004166EA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4166EA" w:rsidRPr="00D450B6" w:rsidRDefault="004166EA" w:rsidP="004166EA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(adres zamieszkania dziecka, którego dotyczy oświadczenie)</w:t>
      </w:r>
    </w:p>
    <w:p w:rsidR="004166EA" w:rsidRDefault="004166EA" w:rsidP="004166EA">
      <w:pPr>
        <w:jc w:val="both"/>
      </w:pPr>
    </w:p>
    <w:p w:rsidR="004166EA" w:rsidRDefault="004166EA" w:rsidP="004166EA">
      <w:pPr>
        <w:jc w:val="right"/>
        <w:rPr>
          <w:rFonts w:ascii="Times New Roman" w:hAnsi="Times New Roman"/>
          <w:b/>
        </w:rPr>
      </w:pPr>
    </w:p>
    <w:p w:rsidR="004166EA" w:rsidRDefault="004166EA" w:rsidP="004166EA">
      <w:pPr>
        <w:jc w:val="right"/>
        <w:rPr>
          <w:rFonts w:ascii="Times New Roman" w:hAnsi="Times New Roman"/>
          <w:b/>
        </w:rPr>
      </w:pPr>
    </w:p>
    <w:p w:rsidR="004166EA" w:rsidRPr="00983B0E" w:rsidRDefault="004166EA" w:rsidP="004166EA">
      <w:pPr>
        <w:jc w:val="center"/>
        <w:rPr>
          <w:rFonts w:ascii="Times New Roman" w:hAnsi="Times New Roman"/>
          <w:b/>
        </w:rPr>
      </w:pPr>
      <w:r w:rsidRPr="00983B0E">
        <w:rPr>
          <w:rFonts w:ascii="Times New Roman" w:hAnsi="Times New Roman"/>
          <w:b/>
        </w:rPr>
        <w:t>Oświadczenie w sprawie sposobu zwrotu świadczeń nienależnych</w:t>
      </w:r>
      <w:r>
        <w:rPr>
          <w:rFonts w:ascii="Times New Roman" w:hAnsi="Times New Roman"/>
          <w:b/>
        </w:rPr>
        <w:br/>
      </w:r>
    </w:p>
    <w:p w:rsidR="004166EA" w:rsidRDefault="004166EA" w:rsidP="004166EA">
      <w:pPr>
        <w:jc w:val="both"/>
        <w:rPr>
          <w:rFonts w:ascii="Times New Roman" w:hAnsi="Times New Roman"/>
        </w:rPr>
      </w:pPr>
      <w:r w:rsidRPr="00983B0E">
        <w:rPr>
          <w:rFonts w:ascii="Times New Roman" w:hAnsi="Times New Roman"/>
        </w:rPr>
        <w:t xml:space="preserve">Oświadczam, iż świadczenia pieniężne wpłacone w wysokości wyższej niż należne </w:t>
      </w:r>
      <w:r>
        <w:rPr>
          <w:rFonts w:ascii="Times New Roman" w:hAnsi="Times New Roman"/>
        </w:rPr>
        <w:t xml:space="preserve">z tytułu opłat </w:t>
      </w:r>
      <w:r>
        <w:rPr>
          <w:rFonts w:ascii="Times New Roman" w:hAnsi="Times New Roman"/>
        </w:rPr>
        <w:br/>
        <w:t>za zajęcia powyżej 5 godzin dziennie</w:t>
      </w:r>
      <w:r w:rsidRPr="00983B0E">
        <w:rPr>
          <w:rFonts w:ascii="Times New Roman" w:hAnsi="Times New Roman"/>
        </w:rPr>
        <w:t xml:space="preserve"> w ramach wychowania przedszkolnego  i nie podlegające na zasadach określonych w </w:t>
      </w:r>
      <w:r w:rsidRPr="00983B0E">
        <w:rPr>
          <w:rFonts w:ascii="Times New Roman" w:hAnsi="Times New Roman"/>
          <w:i/>
        </w:rPr>
        <w:t xml:space="preserve">Regulaminie w sprawie rozliczania opłat </w:t>
      </w:r>
      <w:r>
        <w:rPr>
          <w:rFonts w:ascii="Times New Roman" w:hAnsi="Times New Roman"/>
          <w:i/>
        </w:rPr>
        <w:br/>
      </w:r>
      <w:r w:rsidRPr="00983B0E">
        <w:rPr>
          <w:rFonts w:ascii="Times New Roman" w:hAnsi="Times New Roman"/>
          <w:i/>
        </w:rPr>
        <w:t xml:space="preserve">za korzystanie z wychowania przedszkolnego </w:t>
      </w:r>
      <w:r w:rsidRPr="00983B0E">
        <w:rPr>
          <w:rFonts w:ascii="Times New Roman" w:hAnsi="Times New Roman"/>
        </w:rPr>
        <w:t xml:space="preserve"> zaliczeniu,</w:t>
      </w:r>
      <w:r>
        <w:rPr>
          <w:rFonts w:ascii="Times New Roman" w:hAnsi="Times New Roman"/>
        </w:rPr>
        <w:br/>
      </w:r>
      <w:r w:rsidRPr="00983B0E">
        <w:rPr>
          <w:rFonts w:ascii="Times New Roman" w:hAnsi="Times New Roman"/>
        </w:rPr>
        <w:t>tj. podlegające zwrotowi należy zwracać na rachunek bankowy o numerze</w:t>
      </w:r>
      <w:r>
        <w:rPr>
          <w:rFonts w:ascii="Times New Roman" w:hAnsi="Times New Roman"/>
        </w:rPr>
        <w:t>:</w:t>
      </w:r>
    </w:p>
    <w:p w:rsidR="004166EA" w:rsidRDefault="004166EA" w:rsidP="004166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Pr="00983B0E">
        <w:rPr>
          <w:rFonts w:ascii="Times New Roman" w:hAnsi="Times New Roman"/>
        </w:rPr>
        <w:t>…………………………, prowadzony</w:t>
      </w:r>
      <w:r>
        <w:rPr>
          <w:rFonts w:ascii="Times New Roman" w:hAnsi="Times New Roman"/>
        </w:rPr>
        <w:t xml:space="preserve"> </w:t>
      </w:r>
      <w:r w:rsidRPr="00983B0E">
        <w:rPr>
          <w:rFonts w:ascii="Times New Roman" w:hAnsi="Times New Roman"/>
        </w:rPr>
        <w:t>przez</w:t>
      </w:r>
      <w:r>
        <w:rPr>
          <w:rFonts w:ascii="Times New Roman" w:hAnsi="Times New Roman"/>
        </w:rPr>
        <w:t>…………………</w:t>
      </w:r>
      <w:r w:rsidRPr="00983B0E">
        <w:rPr>
          <w:rFonts w:ascii="Times New Roman" w:hAnsi="Times New Roman"/>
        </w:rPr>
        <w:t>……………….…………………….., którego po</w:t>
      </w:r>
      <w:r w:rsidR="0076431A">
        <w:rPr>
          <w:rFonts w:ascii="Times New Roman" w:hAnsi="Times New Roman"/>
        </w:rPr>
        <w:t>siadaczem jest ……………………….……………..</w:t>
      </w:r>
      <w:r w:rsidRPr="00983B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……….………………………………</w:t>
      </w:r>
      <w:r w:rsidR="0076431A">
        <w:rPr>
          <w:rFonts w:ascii="Times New Roman" w:hAnsi="Times New Roman"/>
        </w:rPr>
        <w:t>………………………….</w:t>
      </w:r>
    </w:p>
    <w:p w:rsidR="004166EA" w:rsidRDefault="004166EA" w:rsidP="004166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 .</w:t>
      </w:r>
    </w:p>
    <w:p w:rsidR="004166EA" w:rsidRDefault="004166EA" w:rsidP="004166EA">
      <w:pPr>
        <w:jc w:val="right"/>
        <w:rPr>
          <w:rFonts w:ascii="Times New Roman" w:hAnsi="Times New Roman"/>
          <w:b/>
        </w:rPr>
      </w:pPr>
    </w:p>
    <w:p w:rsidR="004166EA" w:rsidRDefault="004166EA" w:rsidP="004166EA">
      <w:pPr>
        <w:jc w:val="right"/>
        <w:rPr>
          <w:rFonts w:ascii="Times New Roman" w:hAnsi="Times New Roman"/>
          <w:b/>
        </w:rPr>
      </w:pPr>
    </w:p>
    <w:p w:rsidR="004166EA" w:rsidRDefault="004166EA" w:rsidP="004166EA">
      <w:pPr>
        <w:jc w:val="right"/>
        <w:rPr>
          <w:rFonts w:ascii="Times New Roman" w:hAnsi="Times New Roman"/>
          <w:b/>
        </w:rPr>
      </w:pPr>
    </w:p>
    <w:p w:rsidR="004166EA" w:rsidRDefault="004166EA" w:rsidP="004166EA">
      <w:pPr>
        <w:jc w:val="right"/>
        <w:rPr>
          <w:rFonts w:ascii="Times New Roman" w:hAnsi="Times New Roman"/>
          <w:b/>
        </w:rPr>
      </w:pPr>
    </w:p>
    <w:p w:rsidR="004166EA" w:rsidRPr="00351457" w:rsidRDefault="004166EA" w:rsidP="004166EA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351457">
        <w:rPr>
          <w:rFonts w:eastAsia="Times New Roman" w:cs="Arial"/>
          <w:sz w:val="20"/>
          <w:szCs w:val="20"/>
          <w:lang w:eastAsia="ar-SA"/>
        </w:rPr>
        <w:t xml:space="preserve">………………………………………………………………………                                </w:t>
      </w:r>
    </w:p>
    <w:p w:rsidR="004166EA" w:rsidRPr="00D450B6" w:rsidRDefault="004166EA" w:rsidP="004166EA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</w:t>
      </w:r>
      <w:r w:rsidRPr="00D450B6">
        <w:rPr>
          <w:rFonts w:ascii="Times New Roman" w:eastAsia="Times New Roman" w:hAnsi="Times New Roman"/>
          <w:sz w:val="18"/>
          <w:szCs w:val="18"/>
          <w:lang w:eastAsia="ar-SA"/>
        </w:rPr>
        <w:t xml:space="preserve">podpis rodzica/opiekuna prawnego                                                  </w:t>
      </w:r>
    </w:p>
    <w:p w:rsidR="004166EA" w:rsidRDefault="004166EA"/>
    <w:sectPr w:rsidR="004166EA" w:rsidSect="004E6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F8" w:rsidRDefault="00430EF8" w:rsidP="00CD7BAE">
      <w:pPr>
        <w:spacing w:after="0" w:line="240" w:lineRule="auto"/>
      </w:pPr>
      <w:r>
        <w:separator/>
      </w:r>
    </w:p>
  </w:endnote>
  <w:endnote w:type="continuationSeparator" w:id="1">
    <w:p w:rsidR="00430EF8" w:rsidRDefault="00430EF8" w:rsidP="00C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AE" w:rsidRDefault="00CD7B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AE" w:rsidRDefault="00CD7BAE" w:rsidP="00CD7B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AE" w:rsidRDefault="00CD7B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F8" w:rsidRDefault="00430EF8" w:rsidP="00CD7BAE">
      <w:pPr>
        <w:spacing w:after="0" w:line="240" w:lineRule="auto"/>
      </w:pPr>
      <w:r>
        <w:separator/>
      </w:r>
    </w:p>
  </w:footnote>
  <w:footnote w:type="continuationSeparator" w:id="1">
    <w:p w:rsidR="00430EF8" w:rsidRDefault="00430EF8" w:rsidP="00CD7BAE">
      <w:pPr>
        <w:spacing w:after="0" w:line="240" w:lineRule="auto"/>
      </w:pPr>
      <w:r>
        <w:continuationSeparator/>
      </w:r>
    </w:p>
  </w:footnote>
  <w:footnote w:id="2">
    <w:p w:rsidR="00014939" w:rsidRDefault="00014939" w:rsidP="00014939">
      <w:pPr>
        <w:pStyle w:val="Tekstprzypisudolnego"/>
        <w:jc w:val="both"/>
        <w:rPr>
          <w:sz w:val="16"/>
          <w:szCs w:val="16"/>
        </w:rPr>
      </w:pPr>
      <w:r w:rsidRPr="00F67A49">
        <w:rPr>
          <w:rStyle w:val="Odwoanieprzypisudolnego"/>
          <w:b/>
          <w:sz w:val="16"/>
          <w:szCs w:val="16"/>
        </w:rPr>
        <w:footnoteRef/>
      </w:r>
      <w:r w:rsidRPr="00F67A49">
        <w:rPr>
          <w:sz w:val="16"/>
          <w:szCs w:val="16"/>
        </w:rPr>
        <w:t xml:space="preserve"> Oświadczenie może złożyć rodzic wykonujący władzę rodzicielską nad dzieckiem, którego dotyczy niniejsze oświadczenie</w:t>
      </w:r>
    </w:p>
    <w:p w:rsidR="004166EA" w:rsidRDefault="004166EA" w:rsidP="00014939">
      <w:pPr>
        <w:pStyle w:val="Tekstprzypisudolnego"/>
        <w:jc w:val="both"/>
        <w:rPr>
          <w:sz w:val="16"/>
          <w:szCs w:val="16"/>
        </w:rPr>
      </w:pPr>
    </w:p>
    <w:p w:rsidR="004166EA" w:rsidRDefault="004166EA" w:rsidP="00014939">
      <w:pPr>
        <w:pStyle w:val="Tekstprzypisudolnego"/>
        <w:jc w:val="both"/>
        <w:rPr>
          <w:sz w:val="16"/>
          <w:szCs w:val="16"/>
        </w:rPr>
      </w:pPr>
    </w:p>
    <w:p w:rsidR="004166EA" w:rsidRDefault="004166EA" w:rsidP="00014939">
      <w:pPr>
        <w:pStyle w:val="Tekstprzypisudolnego"/>
        <w:jc w:val="both"/>
        <w:rPr>
          <w:sz w:val="16"/>
          <w:szCs w:val="16"/>
        </w:rPr>
      </w:pPr>
    </w:p>
    <w:p w:rsidR="004166EA" w:rsidRDefault="004166EA" w:rsidP="00014939">
      <w:pPr>
        <w:pStyle w:val="Tekstprzypisudolnego"/>
        <w:jc w:val="both"/>
        <w:rPr>
          <w:sz w:val="16"/>
          <w:szCs w:val="16"/>
        </w:rPr>
      </w:pPr>
    </w:p>
    <w:p w:rsidR="004166EA" w:rsidRDefault="004166EA" w:rsidP="00014939">
      <w:pPr>
        <w:pStyle w:val="Tekstprzypisudolnego"/>
        <w:jc w:val="both"/>
        <w:rPr>
          <w:sz w:val="16"/>
          <w:szCs w:val="16"/>
        </w:rPr>
      </w:pPr>
    </w:p>
    <w:p w:rsidR="004166EA" w:rsidRDefault="004166EA" w:rsidP="00014939">
      <w:pPr>
        <w:pStyle w:val="Tekstprzypisudolnego"/>
        <w:jc w:val="both"/>
        <w:rPr>
          <w:sz w:val="16"/>
          <w:szCs w:val="16"/>
        </w:rPr>
      </w:pPr>
    </w:p>
    <w:p w:rsidR="004166EA" w:rsidRPr="00F67A49" w:rsidRDefault="004166EA" w:rsidP="00014939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AE" w:rsidRDefault="00CD7B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AE" w:rsidRDefault="00CD7B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AE" w:rsidRDefault="00CD7B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1A6"/>
    <w:multiLevelType w:val="multilevel"/>
    <w:tmpl w:val="8F1E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032E6"/>
    <w:multiLevelType w:val="multilevel"/>
    <w:tmpl w:val="E1364F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4015A"/>
    <w:multiLevelType w:val="multilevel"/>
    <w:tmpl w:val="16E2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A0D36"/>
    <w:multiLevelType w:val="hybridMultilevel"/>
    <w:tmpl w:val="BEC89636"/>
    <w:lvl w:ilvl="0" w:tplc="5B2C0F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F6262"/>
    <w:multiLevelType w:val="multilevel"/>
    <w:tmpl w:val="1828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80B9C"/>
    <w:multiLevelType w:val="multilevel"/>
    <w:tmpl w:val="274A9C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57565"/>
    <w:multiLevelType w:val="hybridMultilevel"/>
    <w:tmpl w:val="4D540CB4"/>
    <w:lvl w:ilvl="0" w:tplc="0E567B2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865FC"/>
    <w:multiLevelType w:val="multilevel"/>
    <w:tmpl w:val="A880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802DC"/>
    <w:multiLevelType w:val="multilevel"/>
    <w:tmpl w:val="C758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33B4D"/>
    <w:multiLevelType w:val="hybridMultilevel"/>
    <w:tmpl w:val="8E8049B8"/>
    <w:lvl w:ilvl="0" w:tplc="52D62D1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106193"/>
    <w:multiLevelType w:val="hybridMultilevel"/>
    <w:tmpl w:val="6054E32C"/>
    <w:lvl w:ilvl="0" w:tplc="FF981A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7F5C85"/>
    <w:multiLevelType w:val="multilevel"/>
    <w:tmpl w:val="3A4E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E1745"/>
    <w:multiLevelType w:val="hybridMultilevel"/>
    <w:tmpl w:val="2A30EDCE"/>
    <w:lvl w:ilvl="0" w:tplc="19541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D6D8B"/>
    <w:multiLevelType w:val="hybridMultilevel"/>
    <w:tmpl w:val="84900D80"/>
    <w:lvl w:ilvl="0" w:tplc="2608539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BC712F2"/>
    <w:multiLevelType w:val="hybridMultilevel"/>
    <w:tmpl w:val="0908EBA6"/>
    <w:lvl w:ilvl="0" w:tplc="006681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F30B6"/>
    <w:multiLevelType w:val="hybridMultilevel"/>
    <w:tmpl w:val="8476051A"/>
    <w:lvl w:ilvl="0" w:tplc="110410F2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CF94C85"/>
    <w:multiLevelType w:val="multilevel"/>
    <w:tmpl w:val="BF1E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724DC"/>
    <w:multiLevelType w:val="multilevel"/>
    <w:tmpl w:val="96BA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85F74"/>
    <w:multiLevelType w:val="multilevel"/>
    <w:tmpl w:val="5C4C6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2"/>
    </w:lvlOverride>
  </w:num>
  <w:num w:numId="9">
    <w:abstractNumId w:val="0"/>
  </w:num>
  <w:num w:numId="10">
    <w:abstractNumId w:val="18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  <w:num w:numId="17">
    <w:abstractNumId w:val="12"/>
  </w:num>
  <w:num w:numId="18">
    <w:abstractNumId w:val="15"/>
  </w:num>
  <w:num w:numId="19">
    <w:abstractNumId w:val="9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8EA"/>
    <w:rsid w:val="00014939"/>
    <w:rsid w:val="00021E35"/>
    <w:rsid w:val="000809B6"/>
    <w:rsid w:val="000C3EE0"/>
    <w:rsid w:val="002501BB"/>
    <w:rsid w:val="002D2809"/>
    <w:rsid w:val="002E34C6"/>
    <w:rsid w:val="00370FC5"/>
    <w:rsid w:val="003D60DF"/>
    <w:rsid w:val="004166EA"/>
    <w:rsid w:val="00422AB5"/>
    <w:rsid w:val="00430EF8"/>
    <w:rsid w:val="004E636C"/>
    <w:rsid w:val="005776E8"/>
    <w:rsid w:val="005A18EA"/>
    <w:rsid w:val="00621C39"/>
    <w:rsid w:val="006B34D1"/>
    <w:rsid w:val="006E6A40"/>
    <w:rsid w:val="0076431A"/>
    <w:rsid w:val="00A53224"/>
    <w:rsid w:val="00C00D3C"/>
    <w:rsid w:val="00CD4592"/>
    <w:rsid w:val="00CD7BAE"/>
    <w:rsid w:val="00D55F5A"/>
    <w:rsid w:val="00E9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6C"/>
  </w:style>
  <w:style w:type="paragraph" w:styleId="Nagwek2">
    <w:name w:val="heading 2"/>
    <w:basedOn w:val="Normalny"/>
    <w:link w:val="Nagwek2Znak"/>
    <w:uiPriority w:val="9"/>
    <w:qFormat/>
    <w:rsid w:val="005A1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1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5A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18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18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BAE"/>
  </w:style>
  <w:style w:type="paragraph" w:styleId="Stopka">
    <w:name w:val="footer"/>
    <w:basedOn w:val="Normalny"/>
    <w:link w:val="StopkaZnak"/>
    <w:uiPriority w:val="99"/>
    <w:semiHidden/>
    <w:unhideWhenUsed/>
    <w:rsid w:val="00CD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7BAE"/>
  </w:style>
  <w:style w:type="paragraph" w:customStyle="1" w:styleId="Zawartotabeli">
    <w:name w:val="Zawartość tabeli"/>
    <w:basedOn w:val="Normalny"/>
    <w:uiPriority w:val="99"/>
    <w:rsid w:val="0001493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939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939"/>
    <w:rPr>
      <w:vertAlign w:val="superscript"/>
    </w:rPr>
  </w:style>
  <w:style w:type="paragraph" w:customStyle="1" w:styleId="h1maintyt">
    <w:name w:val="h1.maintyt"/>
    <w:uiPriority w:val="99"/>
    <w:rsid w:val="004166EA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AF14-270F-4E7F-BCDB-A4D402B9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11</cp:revision>
  <cp:lastPrinted>2020-09-02T11:51:00Z</cp:lastPrinted>
  <dcterms:created xsi:type="dcterms:W3CDTF">2020-09-02T10:10:00Z</dcterms:created>
  <dcterms:modified xsi:type="dcterms:W3CDTF">2020-09-03T05:55:00Z</dcterms:modified>
</cp:coreProperties>
</file>